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54" w:rsidRDefault="006D2F54" w:rsidP="00EB5654">
      <w:pPr>
        <w:tabs>
          <w:tab w:val="left" w:pos="0"/>
        </w:tabs>
        <w:jc w:val="center"/>
        <w:rPr>
          <w:rFonts w:ascii="Trebuchet MS" w:eastAsia="Batang" w:hAnsi="Trebuchet MS"/>
          <w:b/>
          <w:smallCaps/>
          <w:sz w:val="36"/>
          <w:szCs w:val="36"/>
        </w:rPr>
      </w:pPr>
    </w:p>
    <w:p w:rsidR="00EB5654" w:rsidRDefault="00EB5654" w:rsidP="00EB5654">
      <w:pPr>
        <w:tabs>
          <w:tab w:val="left" w:pos="0"/>
        </w:tabs>
        <w:jc w:val="center"/>
        <w:rPr>
          <w:rFonts w:ascii="Trebuchet MS" w:eastAsia="Batang" w:hAnsi="Trebuchet MS"/>
          <w:b/>
          <w:smallCaps/>
          <w:sz w:val="36"/>
          <w:szCs w:val="36"/>
        </w:rPr>
      </w:pPr>
      <w:r w:rsidRPr="00EB5654">
        <w:rPr>
          <w:rFonts w:ascii="Trebuchet MS" w:eastAsia="Batang" w:hAnsi="Trebuchet MS"/>
          <w:b/>
          <w:smallCaps/>
          <w:sz w:val="36"/>
          <w:szCs w:val="36"/>
        </w:rPr>
        <w:t>Safe Environment Tips</w:t>
      </w:r>
      <w:r w:rsidR="00087BB4">
        <w:rPr>
          <w:rFonts w:ascii="Arial" w:eastAsia="Batang" w:hAnsi="Arial" w:cs="Arial"/>
          <w:b/>
          <w:smallCaps/>
          <w:sz w:val="32"/>
          <w:szCs w:val="32"/>
        </w:rPr>
        <w:t xml:space="preserve"> and</w:t>
      </w:r>
      <w:r w:rsidRPr="00EB5654">
        <w:rPr>
          <w:rFonts w:ascii="Trebuchet MS" w:eastAsia="Batang" w:hAnsi="Trebuchet MS"/>
          <w:b/>
          <w:smallCaps/>
          <w:sz w:val="36"/>
          <w:szCs w:val="36"/>
        </w:rPr>
        <w:t xml:space="preserve"> Reminders</w:t>
      </w:r>
    </w:p>
    <w:p w:rsidR="00315F09" w:rsidRDefault="00F732E2" w:rsidP="00743099">
      <w:pPr>
        <w:tabs>
          <w:tab w:val="left" w:pos="0"/>
        </w:tabs>
        <w:spacing w:line="260" w:lineRule="exact"/>
        <w:jc w:val="right"/>
        <w:rPr>
          <w:rFonts w:ascii="Trebuchet MS" w:eastAsia="Batang" w:hAnsi="Trebuchet MS"/>
          <w:b/>
          <w:sz w:val="20"/>
          <w:szCs w:val="20"/>
        </w:rPr>
      </w:pPr>
      <w:r w:rsidRPr="00F0024A">
        <w:rPr>
          <w:rFonts w:ascii="Trebuchet MS" w:eastAsia="Batang" w:hAnsi="Trebuchet MS"/>
          <w:b/>
          <w:sz w:val="20"/>
          <w:szCs w:val="20"/>
        </w:rPr>
        <w:tab/>
      </w:r>
      <w:r w:rsidR="00F0024A">
        <w:rPr>
          <w:rFonts w:ascii="Trebuchet MS" w:eastAsia="Batang" w:hAnsi="Trebuchet MS"/>
        </w:rPr>
        <w:t xml:space="preserve">                                                                                      </w:t>
      </w:r>
      <w:r>
        <w:rPr>
          <w:rFonts w:ascii="Trebuchet MS" w:eastAsia="Batang" w:hAnsi="Trebuchet MS"/>
        </w:rPr>
        <w:tab/>
      </w:r>
      <w:r w:rsidR="00334915">
        <w:rPr>
          <w:rFonts w:ascii="Trebuchet MS" w:eastAsia="Batang" w:hAnsi="Trebuchet MS"/>
          <w:b/>
          <w:sz w:val="20"/>
          <w:szCs w:val="20"/>
        </w:rPr>
        <w:t>August 20</w:t>
      </w:r>
      <w:r w:rsidR="00D14A85">
        <w:rPr>
          <w:rFonts w:ascii="Trebuchet MS" w:eastAsia="Batang" w:hAnsi="Trebuchet MS"/>
          <w:b/>
          <w:sz w:val="20"/>
          <w:szCs w:val="20"/>
        </w:rPr>
        <w:t>21</w:t>
      </w:r>
    </w:p>
    <w:p w:rsidR="005869D8" w:rsidRPr="005869D8" w:rsidRDefault="005869D8" w:rsidP="00D21B8B">
      <w:pPr>
        <w:spacing w:line="260" w:lineRule="exact"/>
        <w:ind w:left="240"/>
        <w:rPr>
          <w:rFonts w:ascii="Trebuchet MS" w:eastAsia="Batang" w:hAnsi="Trebuchet MS"/>
          <w:sz w:val="22"/>
          <w:szCs w:val="22"/>
        </w:rPr>
      </w:pPr>
    </w:p>
    <w:p w:rsidR="00612613" w:rsidRPr="00C4337B" w:rsidRDefault="00612613" w:rsidP="00392284">
      <w:pPr>
        <w:numPr>
          <w:ilvl w:val="0"/>
          <w:numId w:val="1"/>
        </w:numPr>
        <w:tabs>
          <w:tab w:val="clear" w:pos="720"/>
          <w:tab w:val="num" w:pos="0"/>
        </w:tabs>
        <w:spacing w:line="260" w:lineRule="exact"/>
        <w:ind w:left="240" w:hanging="240"/>
        <w:rPr>
          <w:rFonts w:eastAsia="Batang"/>
          <w:sz w:val="22"/>
          <w:szCs w:val="22"/>
        </w:rPr>
      </w:pPr>
      <w:r w:rsidRPr="00C4337B">
        <w:rPr>
          <w:b/>
          <w:sz w:val="22"/>
          <w:szCs w:val="22"/>
        </w:rPr>
        <w:t>THE FOUR AREAS OF COMPLIANCE</w:t>
      </w:r>
      <w:r w:rsidRPr="00C4337B">
        <w:rPr>
          <w:sz w:val="22"/>
          <w:szCs w:val="22"/>
        </w:rPr>
        <w:t xml:space="preserve"> [conditions of employment or volunteering] are:</w:t>
      </w:r>
    </w:p>
    <w:p w:rsidR="004007F7" w:rsidRPr="00C4337B" w:rsidRDefault="004007F7" w:rsidP="004007F7">
      <w:pPr>
        <w:spacing w:line="260" w:lineRule="exact"/>
        <w:rPr>
          <w:rFonts w:eastAsia="Batang"/>
          <w:sz w:val="22"/>
          <w:szCs w:val="22"/>
        </w:rPr>
      </w:pPr>
    </w:p>
    <w:p w:rsidR="004007F7" w:rsidRDefault="004007F7" w:rsidP="004007F7">
      <w:pPr>
        <w:spacing w:line="260" w:lineRule="exact"/>
        <w:ind w:left="270"/>
        <w:rPr>
          <w:rFonts w:eastAsia="Batang"/>
          <w:sz w:val="22"/>
          <w:szCs w:val="22"/>
        </w:rPr>
      </w:pPr>
      <w:r w:rsidRPr="00C4337B">
        <w:rPr>
          <w:rFonts w:eastAsia="Batang"/>
          <w:sz w:val="22"/>
          <w:szCs w:val="22"/>
        </w:rPr>
        <w:t xml:space="preserve">The Three Essential </w:t>
      </w:r>
      <w:proofErr w:type="gramStart"/>
      <w:r w:rsidRPr="00C4337B">
        <w:rPr>
          <w:rFonts w:eastAsia="Batang"/>
          <w:sz w:val="22"/>
          <w:szCs w:val="22"/>
        </w:rPr>
        <w:t>Day-One</w:t>
      </w:r>
      <w:proofErr w:type="gramEnd"/>
      <w:r w:rsidRPr="00C4337B">
        <w:rPr>
          <w:rFonts w:eastAsia="Batang"/>
          <w:sz w:val="22"/>
          <w:szCs w:val="22"/>
        </w:rPr>
        <w:t xml:space="preserve"> of Employment or Volunteering Requirements:</w:t>
      </w:r>
    </w:p>
    <w:p w:rsidR="00A16884" w:rsidRDefault="00B6390E" w:rsidP="004007F7">
      <w:pPr>
        <w:spacing w:line="260" w:lineRule="exact"/>
        <w:ind w:left="270"/>
        <w:rPr>
          <w:rFonts w:eastAsia="Batang"/>
          <w:sz w:val="12"/>
          <w:szCs w:val="12"/>
        </w:rPr>
      </w:pPr>
      <w:r w:rsidRPr="00C4337B">
        <w:rPr>
          <w:sz w:val="22"/>
          <w:szCs w:val="22"/>
        </w:rPr>
        <w:t>(Note: Participants should register online</w:t>
      </w:r>
      <w:r>
        <w:rPr>
          <w:sz w:val="22"/>
          <w:szCs w:val="22"/>
        </w:rPr>
        <w:t xml:space="preserve"> to complete the requirements—they may use the newly created login information to return to add/change the VIRTUS session </w:t>
      </w:r>
      <w:proofErr w:type="gramStart"/>
      <w:r>
        <w:rPr>
          <w:sz w:val="22"/>
          <w:szCs w:val="22"/>
        </w:rPr>
        <w:t>at a later date</w:t>
      </w:r>
      <w:proofErr w:type="gramEnd"/>
      <w:r w:rsidR="00C36DF1">
        <w:rPr>
          <w:sz w:val="22"/>
          <w:szCs w:val="22"/>
        </w:rPr>
        <w:t>.</w:t>
      </w:r>
      <w:r w:rsidRPr="00C4337B">
        <w:rPr>
          <w:sz w:val="22"/>
          <w:szCs w:val="22"/>
        </w:rPr>
        <w:t>)</w:t>
      </w:r>
    </w:p>
    <w:p w:rsidR="00B6390E" w:rsidRPr="00A16884" w:rsidRDefault="00B6390E" w:rsidP="004007F7">
      <w:pPr>
        <w:spacing w:line="260" w:lineRule="exact"/>
        <w:ind w:left="270"/>
        <w:rPr>
          <w:rFonts w:eastAsia="Batang"/>
          <w:sz w:val="12"/>
          <w:szCs w:val="12"/>
        </w:rPr>
      </w:pPr>
    </w:p>
    <w:p w:rsidR="00612613" w:rsidRPr="00C4337B" w:rsidRDefault="00612613" w:rsidP="00392284">
      <w:pPr>
        <w:tabs>
          <w:tab w:val="left" w:pos="513"/>
        </w:tabs>
        <w:autoSpaceDE w:val="0"/>
        <w:autoSpaceDN w:val="0"/>
        <w:adjustRightInd w:val="0"/>
        <w:spacing w:line="260" w:lineRule="exact"/>
        <w:ind w:firstLine="240"/>
        <w:rPr>
          <w:sz w:val="22"/>
          <w:szCs w:val="22"/>
        </w:rPr>
      </w:pPr>
      <w:r w:rsidRPr="00C4337B">
        <w:rPr>
          <w:sz w:val="22"/>
          <w:szCs w:val="22"/>
        </w:rPr>
        <w:t xml:space="preserve">1. </w:t>
      </w:r>
      <w:r w:rsidRPr="00C4337B">
        <w:rPr>
          <w:sz w:val="22"/>
          <w:szCs w:val="22"/>
        </w:rPr>
        <w:tab/>
        <w:t>Have a</w:t>
      </w:r>
      <w:r w:rsidR="00130F55" w:rsidRPr="00C4337B">
        <w:rPr>
          <w:sz w:val="22"/>
          <w:szCs w:val="22"/>
        </w:rPr>
        <w:t>ppropriate</w:t>
      </w:r>
      <w:r w:rsidRPr="00C4337B">
        <w:rPr>
          <w:sz w:val="22"/>
          <w:szCs w:val="22"/>
        </w:rPr>
        <w:t xml:space="preserve"> background check</w:t>
      </w:r>
      <w:r w:rsidR="001A6F79" w:rsidRPr="00C4337B">
        <w:rPr>
          <w:sz w:val="22"/>
          <w:szCs w:val="22"/>
        </w:rPr>
        <w:t>(s)</w:t>
      </w:r>
      <w:r w:rsidRPr="00C4337B">
        <w:rPr>
          <w:sz w:val="22"/>
          <w:szCs w:val="22"/>
        </w:rPr>
        <w:t xml:space="preserve"> before beginning employment or volunteering.</w:t>
      </w:r>
    </w:p>
    <w:p w:rsidR="00612613" w:rsidRPr="00C4337B" w:rsidRDefault="00612613" w:rsidP="00392284">
      <w:pPr>
        <w:tabs>
          <w:tab w:val="left" w:pos="513"/>
        </w:tabs>
        <w:autoSpaceDE w:val="0"/>
        <w:autoSpaceDN w:val="0"/>
        <w:adjustRightInd w:val="0"/>
        <w:spacing w:line="260" w:lineRule="exact"/>
        <w:ind w:firstLine="240"/>
        <w:rPr>
          <w:sz w:val="22"/>
          <w:szCs w:val="22"/>
        </w:rPr>
      </w:pPr>
      <w:r w:rsidRPr="00C4337B">
        <w:rPr>
          <w:sz w:val="22"/>
          <w:szCs w:val="22"/>
        </w:rPr>
        <w:t xml:space="preserve">2. </w:t>
      </w:r>
      <w:r w:rsidRPr="00C4337B">
        <w:rPr>
          <w:sz w:val="22"/>
          <w:szCs w:val="22"/>
        </w:rPr>
        <w:tab/>
        <w:t>Sign Forms A and B of the diocesan sexual misconduct policy</w:t>
      </w:r>
      <w:r w:rsidR="00A92919" w:rsidRPr="00C4337B">
        <w:rPr>
          <w:sz w:val="22"/>
          <w:szCs w:val="22"/>
        </w:rPr>
        <w:t xml:space="preserve"> (Receive Code of Conduct)</w:t>
      </w:r>
      <w:r w:rsidRPr="00C4337B">
        <w:rPr>
          <w:sz w:val="22"/>
          <w:szCs w:val="22"/>
        </w:rPr>
        <w:t>.</w:t>
      </w:r>
    </w:p>
    <w:p w:rsidR="00612613" w:rsidRPr="00C4337B" w:rsidRDefault="00612613" w:rsidP="00392284">
      <w:pPr>
        <w:tabs>
          <w:tab w:val="left" w:pos="513"/>
        </w:tabs>
        <w:autoSpaceDE w:val="0"/>
        <w:autoSpaceDN w:val="0"/>
        <w:adjustRightInd w:val="0"/>
        <w:spacing w:line="260" w:lineRule="exact"/>
        <w:ind w:firstLine="240"/>
        <w:rPr>
          <w:sz w:val="22"/>
          <w:szCs w:val="22"/>
        </w:rPr>
      </w:pPr>
      <w:r w:rsidRPr="00C4337B">
        <w:rPr>
          <w:sz w:val="22"/>
          <w:szCs w:val="22"/>
        </w:rPr>
        <w:t xml:space="preserve">3. </w:t>
      </w:r>
      <w:r w:rsidRPr="00C4337B">
        <w:rPr>
          <w:sz w:val="22"/>
          <w:szCs w:val="22"/>
        </w:rPr>
        <w:tab/>
        <w:t xml:space="preserve">Attend </w:t>
      </w:r>
      <w:r w:rsidR="005869D8" w:rsidRPr="00C4337B">
        <w:rPr>
          <w:sz w:val="22"/>
          <w:szCs w:val="22"/>
        </w:rPr>
        <w:t xml:space="preserve">a </w:t>
      </w:r>
      <w:r w:rsidRPr="00C4337B">
        <w:rPr>
          <w:sz w:val="22"/>
          <w:szCs w:val="22"/>
        </w:rPr>
        <w:t xml:space="preserve">VIRTUS training </w:t>
      </w:r>
      <w:r w:rsidR="005869D8" w:rsidRPr="00C4337B">
        <w:rPr>
          <w:sz w:val="22"/>
          <w:szCs w:val="22"/>
        </w:rPr>
        <w:t>session</w:t>
      </w:r>
      <w:r w:rsidR="001A6F79" w:rsidRPr="00C4337B">
        <w:rPr>
          <w:sz w:val="22"/>
          <w:szCs w:val="22"/>
        </w:rPr>
        <w:t xml:space="preserve">. </w:t>
      </w:r>
    </w:p>
    <w:p w:rsidR="004007F7" w:rsidRPr="00A16884" w:rsidRDefault="004007F7" w:rsidP="00392284">
      <w:pPr>
        <w:tabs>
          <w:tab w:val="left" w:pos="513"/>
        </w:tabs>
        <w:autoSpaceDE w:val="0"/>
        <w:autoSpaceDN w:val="0"/>
        <w:adjustRightInd w:val="0"/>
        <w:spacing w:line="260" w:lineRule="exact"/>
        <w:ind w:firstLine="240"/>
        <w:rPr>
          <w:sz w:val="12"/>
          <w:szCs w:val="12"/>
        </w:rPr>
      </w:pPr>
    </w:p>
    <w:p w:rsidR="004007F7" w:rsidRPr="00C4337B" w:rsidRDefault="004007F7" w:rsidP="004007F7">
      <w:pPr>
        <w:tabs>
          <w:tab w:val="left" w:pos="270"/>
        </w:tabs>
        <w:autoSpaceDE w:val="0"/>
        <w:autoSpaceDN w:val="0"/>
        <w:adjustRightInd w:val="0"/>
        <w:spacing w:line="260" w:lineRule="exact"/>
        <w:ind w:left="270"/>
        <w:rPr>
          <w:sz w:val="22"/>
          <w:szCs w:val="22"/>
        </w:rPr>
      </w:pPr>
      <w:r w:rsidRPr="00C4337B">
        <w:rPr>
          <w:sz w:val="22"/>
          <w:szCs w:val="22"/>
        </w:rPr>
        <w:t>The fourth area of compliance—ongoing training</w:t>
      </w:r>
    </w:p>
    <w:p w:rsidR="00AE0376" w:rsidRDefault="00AE0376" w:rsidP="00392284">
      <w:pPr>
        <w:tabs>
          <w:tab w:val="left" w:pos="513"/>
        </w:tabs>
        <w:autoSpaceDE w:val="0"/>
        <w:autoSpaceDN w:val="0"/>
        <w:adjustRightInd w:val="0"/>
        <w:spacing w:line="260" w:lineRule="exact"/>
        <w:ind w:firstLine="240"/>
        <w:rPr>
          <w:sz w:val="22"/>
          <w:szCs w:val="22"/>
        </w:rPr>
      </w:pPr>
    </w:p>
    <w:p w:rsidR="00612613" w:rsidRPr="00C4337B" w:rsidRDefault="00612613" w:rsidP="00392284">
      <w:pPr>
        <w:tabs>
          <w:tab w:val="left" w:pos="513"/>
        </w:tabs>
        <w:autoSpaceDE w:val="0"/>
        <w:autoSpaceDN w:val="0"/>
        <w:adjustRightInd w:val="0"/>
        <w:spacing w:line="260" w:lineRule="exact"/>
        <w:ind w:firstLine="240"/>
        <w:rPr>
          <w:sz w:val="22"/>
          <w:szCs w:val="22"/>
        </w:rPr>
      </w:pPr>
      <w:r w:rsidRPr="00C4337B">
        <w:rPr>
          <w:sz w:val="22"/>
          <w:szCs w:val="22"/>
        </w:rPr>
        <w:t xml:space="preserve">4. </w:t>
      </w:r>
      <w:r w:rsidRPr="00C4337B">
        <w:rPr>
          <w:sz w:val="22"/>
          <w:szCs w:val="22"/>
        </w:rPr>
        <w:tab/>
        <w:t>Complete online training as assigned.</w:t>
      </w:r>
      <w:r w:rsidR="001A6F79" w:rsidRPr="00C4337B">
        <w:rPr>
          <w:sz w:val="22"/>
          <w:szCs w:val="22"/>
        </w:rPr>
        <w:t xml:space="preserve"> (See</w:t>
      </w:r>
      <w:r w:rsidR="00F42226" w:rsidRPr="00C4337B">
        <w:rPr>
          <w:sz w:val="22"/>
          <w:szCs w:val="22"/>
        </w:rPr>
        <w:t xml:space="preserve"> the</w:t>
      </w:r>
      <w:r w:rsidR="001A6F79" w:rsidRPr="00C4337B">
        <w:rPr>
          <w:sz w:val="22"/>
          <w:szCs w:val="22"/>
        </w:rPr>
        <w:t xml:space="preserve"> information below.)</w:t>
      </w:r>
    </w:p>
    <w:p w:rsidR="0033420F" w:rsidRPr="00C4337B" w:rsidRDefault="0033420F" w:rsidP="00392284">
      <w:pPr>
        <w:tabs>
          <w:tab w:val="left" w:pos="513"/>
        </w:tabs>
        <w:autoSpaceDE w:val="0"/>
        <w:autoSpaceDN w:val="0"/>
        <w:adjustRightInd w:val="0"/>
        <w:spacing w:line="260" w:lineRule="exact"/>
        <w:ind w:firstLine="240"/>
        <w:rPr>
          <w:sz w:val="22"/>
          <w:szCs w:val="22"/>
        </w:rPr>
      </w:pPr>
    </w:p>
    <w:p w:rsidR="0033420F" w:rsidRPr="00C4337B" w:rsidRDefault="0033420F" w:rsidP="00392284">
      <w:pPr>
        <w:pStyle w:val="ListParagraph"/>
        <w:numPr>
          <w:ilvl w:val="0"/>
          <w:numId w:val="1"/>
        </w:numPr>
        <w:tabs>
          <w:tab w:val="clear" w:pos="720"/>
          <w:tab w:val="num" w:pos="270"/>
        </w:tabs>
        <w:autoSpaceDE w:val="0"/>
        <w:autoSpaceDN w:val="0"/>
        <w:adjustRightInd w:val="0"/>
        <w:spacing w:line="260" w:lineRule="exact"/>
        <w:ind w:left="270" w:hanging="270"/>
        <w:rPr>
          <w:sz w:val="22"/>
          <w:szCs w:val="22"/>
        </w:rPr>
      </w:pPr>
      <w:r w:rsidRPr="00C4337B">
        <w:rPr>
          <w:b/>
          <w:sz w:val="22"/>
          <w:szCs w:val="22"/>
        </w:rPr>
        <w:t>BACKGROUND CHECKS</w:t>
      </w:r>
      <w:r w:rsidR="00D21B8B" w:rsidRPr="00C4337B">
        <w:rPr>
          <w:b/>
          <w:sz w:val="22"/>
          <w:szCs w:val="22"/>
        </w:rPr>
        <w:t xml:space="preserve"> – </w:t>
      </w:r>
      <w:r w:rsidR="00D21B8B" w:rsidRPr="00C4337B">
        <w:rPr>
          <w:sz w:val="22"/>
          <w:szCs w:val="22"/>
        </w:rPr>
        <w:t xml:space="preserve">a Social Security number is necessary as the background check company matches the name with the social security number for verification of identity. </w:t>
      </w:r>
    </w:p>
    <w:p w:rsidR="00515E43" w:rsidRPr="00C4337B" w:rsidRDefault="00515E43" w:rsidP="00392284">
      <w:pPr>
        <w:autoSpaceDE w:val="0"/>
        <w:autoSpaceDN w:val="0"/>
        <w:adjustRightInd w:val="0"/>
        <w:spacing w:line="260" w:lineRule="exact"/>
        <w:ind w:firstLine="270"/>
        <w:rPr>
          <w:b/>
          <w:sz w:val="22"/>
          <w:szCs w:val="22"/>
          <w:u w:val="single"/>
        </w:rPr>
      </w:pPr>
    </w:p>
    <w:p w:rsidR="00334915" w:rsidRPr="00C4337B" w:rsidRDefault="00334915" w:rsidP="00392284">
      <w:pPr>
        <w:autoSpaceDE w:val="0"/>
        <w:autoSpaceDN w:val="0"/>
        <w:adjustRightInd w:val="0"/>
        <w:spacing w:line="260" w:lineRule="exact"/>
        <w:ind w:firstLine="270"/>
        <w:rPr>
          <w:sz w:val="22"/>
          <w:szCs w:val="22"/>
          <w:u w:val="single"/>
        </w:rPr>
      </w:pPr>
      <w:r w:rsidRPr="00C4337B">
        <w:rPr>
          <w:b/>
          <w:sz w:val="22"/>
          <w:szCs w:val="22"/>
          <w:u w:val="single"/>
        </w:rPr>
        <w:t>N</w:t>
      </w:r>
      <w:r w:rsidR="00FA2EA8" w:rsidRPr="00C4337B">
        <w:rPr>
          <w:b/>
          <w:sz w:val="22"/>
          <w:szCs w:val="22"/>
          <w:u w:val="single"/>
        </w:rPr>
        <w:t>ATIONAL</w:t>
      </w:r>
    </w:p>
    <w:p w:rsidR="006C614D" w:rsidRPr="00C4337B" w:rsidRDefault="00B07B01" w:rsidP="00392284">
      <w:pPr>
        <w:autoSpaceDE w:val="0"/>
        <w:autoSpaceDN w:val="0"/>
        <w:adjustRightInd w:val="0"/>
        <w:spacing w:line="260" w:lineRule="exact"/>
        <w:ind w:left="630" w:hanging="360"/>
        <w:rPr>
          <w:sz w:val="22"/>
          <w:szCs w:val="22"/>
        </w:rPr>
      </w:pPr>
      <w:r w:rsidRPr="00C4337B">
        <w:rPr>
          <w:sz w:val="22"/>
          <w:szCs w:val="22"/>
          <w:u w:val="single"/>
        </w:rPr>
        <w:t>All e</w:t>
      </w:r>
      <w:r w:rsidR="0033420F" w:rsidRPr="00C4337B">
        <w:rPr>
          <w:sz w:val="22"/>
          <w:szCs w:val="22"/>
          <w:u w:val="single"/>
        </w:rPr>
        <w:t>mployees</w:t>
      </w:r>
      <w:r w:rsidR="00FA2EA8" w:rsidRPr="00C4337B">
        <w:rPr>
          <w:sz w:val="22"/>
          <w:szCs w:val="22"/>
          <w:u w:val="single"/>
        </w:rPr>
        <w:t xml:space="preserve"> and a</w:t>
      </w:r>
      <w:r w:rsidRPr="00C4337B">
        <w:rPr>
          <w:sz w:val="22"/>
          <w:szCs w:val="22"/>
          <w:u w:val="single"/>
        </w:rPr>
        <w:t xml:space="preserve">ll volunteers </w:t>
      </w:r>
      <w:r w:rsidRPr="00C4337B">
        <w:rPr>
          <w:sz w:val="22"/>
          <w:szCs w:val="22"/>
        </w:rPr>
        <w:t xml:space="preserve">are required to have a </w:t>
      </w:r>
      <w:r w:rsidR="0033420F" w:rsidRPr="00C4337B">
        <w:rPr>
          <w:sz w:val="22"/>
          <w:szCs w:val="22"/>
          <w:u w:val="single"/>
        </w:rPr>
        <w:t>national</w:t>
      </w:r>
      <w:r w:rsidR="0033420F" w:rsidRPr="00C4337B">
        <w:rPr>
          <w:sz w:val="22"/>
          <w:szCs w:val="22"/>
        </w:rPr>
        <w:t xml:space="preserve"> background check</w:t>
      </w:r>
      <w:r w:rsidRPr="00C4337B">
        <w:rPr>
          <w:sz w:val="22"/>
          <w:szCs w:val="22"/>
        </w:rPr>
        <w:t>.</w:t>
      </w:r>
      <w:r w:rsidR="006C614D" w:rsidRPr="00C4337B">
        <w:rPr>
          <w:sz w:val="22"/>
          <w:szCs w:val="22"/>
        </w:rPr>
        <w:t xml:space="preserve"> </w:t>
      </w:r>
    </w:p>
    <w:p w:rsidR="006C614D" w:rsidRPr="00C4337B" w:rsidRDefault="00FA2EA8" w:rsidP="00392284">
      <w:pPr>
        <w:autoSpaceDE w:val="0"/>
        <w:autoSpaceDN w:val="0"/>
        <w:adjustRightInd w:val="0"/>
        <w:spacing w:line="260" w:lineRule="exact"/>
        <w:ind w:left="240"/>
        <w:rPr>
          <w:sz w:val="22"/>
          <w:szCs w:val="22"/>
        </w:rPr>
      </w:pPr>
      <w:r w:rsidRPr="00C4337B">
        <w:rPr>
          <w:sz w:val="22"/>
          <w:szCs w:val="22"/>
        </w:rPr>
        <w:t xml:space="preserve">If the individual is </w:t>
      </w:r>
      <w:r w:rsidRPr="00C4337B">
        <w:rPr>
          <w:sz w:val="22"/>
          <w:szCs w:val="22"/>
          <w:u w:val="single"/>
        </w:rPr>
        <w:t>paid</w:t>
      </w:r>
      <w:r w:rsidRPr="00C4337B">
        <w:rPr>
          <w:sz w:val="22"/>
          <w:szCs w:val="22"/>
        </w:rPr>
        <w:t>, he/she is an employee, regardless of the paid position.</w:t>
      </w:r>
      <w:r w:rsidR="00B6390E">
        <w:rPr>
          <w:sz w:val="22"/>
          <w:szCs w:val="22"/>
        </w:rPr>
        <w:t xml:space="preserve"> You will want to be sure they know if they will need the Motor Vehicle Check and the Credit Check (working with money/budgets). </w:t>
      </w:r>
    </w:p>
    <w:p w:rsidR="00B07B01" w:rsidRPr="00C4337B" w:rsidRDefault="00B07B01" w:rsidP="00392284">
      <w:pPr>
        <w:autoSpaceDE w:val="0"/>
        <w:autoSpaceDN w:val="0"/>
        <w:adjustRightInd w:val="0"/>
        <w:spacing w:line="260" w:lineRule="exact"/>
        <w:ind w:left="240"/>
        <w:rPr>
          <w:sz w:val="22"/>
          <w:szCs w:val="22"/>
        </w:rPr>
      </w:pPr>
    </w:p>
    <w:p w:rsidR="00334915" w:rsidRPr="00C4337B" w:rsidRDefault="00334915" w:rsidP="00392284">
      <w:pPr>
        <w:autoSpaceDE w:val="0"/>
        <w:autoSpaceDN w:val="0"/>
        <w:adjustRightInd w:val="0"/>
        <w:spacing w:line="260" w:lineRule="exact"/>
        <w:ind w:firstLine="270"/>
        <w:rPr>
          <w:sz w:val="22"/>
          <w:szCs w:val="22"/>
          <w:u w:val="single"/>
        </w:rPr>
      </w:pPr>
      <w:r w:rsidRPr="00C4337B">
        <w:rPr>
          <w:b/>
          <w:sz w:val="22"/>
          <w:szCs w:val="22"/>
          <w:u w:val="single"/>
        </w:rPr>
        <w:t>BCA</w:t>
      </w:r>
    </w:p>
    <w:p w:rsidR="00B07B01" w:rsidRPr="00C4337B" w:rsidRDefault="00B07B01" w:rsidP="00392284">
      <w:pPr>
        <w:autoSpaceDE w:val="0"/>
        <w:autoSpaceDN w:val="0"/>
        <w:adjustRightInd w:val="0"/>
        <w:spacing w:line="260" w:lineRule="exact"/>
        <w:ind w:left="240"/>
        <w:rPr>
          <w:sz w:val="22"/>
          <w:szCs w:val="22"/>
        </w:rPr>
      </w:pPr>
      <w:r w:rsidRPr="00C4337B">
        <w:rPr>
          <w:sz w:val="22"/>
          <w:szCs w:val="22"/>
        </w:rPr>
        <w:t>The following need to have a Minnesota Bureau of Criminal Apprehension [</w:t>
      </w:r>
      <w:r w:rsidRPr="00C4337B">
        <w:rPr>
          <w:sz w:val="22"/>
          <w:szCs w:val="22"/>
          <w:u w:val="single"/>
        </w:rPr>
        <w:t>BCA</w:t>
      </w:r>
      <w:r w:rsidRPr="00C4337B">
        <w:rPr>
          <w:sz w:val="22"/>
          <w:szCs w:val="22"/>
        </w:rPr>
        <w:t>] background check</w:t>
      </w:r>
      <w:r w:rsidR="005C5164" w:rsidRPr="00C4337B">
        <w:rPr>
          <w:sz w:val="22"/>
          <w:szCs w:val="22"/>
        </w:rPr>
        <w:t xml:space="preserve"> in addition to the national background check</w:t>
      </w:r>
      <w:r w:rsidRPr="00C4337B">
        <w:rPr>
          <w:sz w:val="22"/>
          <w:szCs w:val="22"/>
        </w:rPr>
        <w:t>:</w:t>
      </w:r>
    </w:p>
    <w:p w:rsidR="00B07B01" w:rsidRPr="00C4337B" w:rsidRDefault="004007F7" w:rsidP="00392284">
      <w:pPr>
        <w:autoSpaceDE w:val="0"/>
        <w:autoSpaceDN w:val="0"/>
        <w:adjustRightInd w:val="0"/>
        <w:spacing w:line="260" w:lineRule="exact"/>
        <w:ind w:left="540" w:right="450" w:firstLine="90"/>
        <w:rPr>
          <w:sz w:val="22"/>
          <w:szCs w:val="22"/>
        </w:rPr>
      </w:pPr>
      <w:r w:rsidRPr="00C4337B">
        <w:rPr>
          <w:sz w:val="22"/>
          <w:szCs w:val="22"/>
        </w:rPr>
        <w:t xml:space="preserve">All </w:t>
      </w:r>
      <w:r w:rsidR="00B07B01" w:rsidRPr="00C4337B">
        <w:rPr>
          <w:sz w:val="22"/>
          <w:szCs w:val="22"/>
        </w:rPr>
        <w:t>E</w:t>
      </w:r>
      <w:r w:rsidR="0033420F" w:rsidRPr="00C4337B">
        <w:rPr>
          <w:sz w:val="22"/>
          <w:szCs w:val="22"/>
        </w:rPr>
        <w:t>mployees of a Catholic school</w:t>
      </w:r>
    </w:p>
    <w:p w:rsidR="00B07B01" w:rsidRPr="00C4337B" w:rsidRDefault="00B07B01" w:rsidP="00392284">
      <w:pPr>
        <w:autoSpaceDE w:val="0"/>
        <w:autoSpaceDN w:val="0"/>
        <w:adjustRightInd w:val="0"/>
        <w:spacing w:line="260" w:lineRule="exact"/>
        <w:ind w:left="540" w:right="450" w:firstLine="90"/>
        <w:rPr>
          <w:sz w:val="22"/>
          <w:szCs w:val="22"/>
        </w:rPr>
      </w:pPr>
      <w:r w:rsidRPr="00C4337B">
        <w:rPr>
          <w:sz w:val="22"/>
          <w:szCs w:val="22"/>
        </w:rPr>
        <w:t>E</w:t>
      </w:r>
      <w:r w:rsidR="0033420F" w:rsidRPr="00C4337B">
        <w:rPr>
          <w:sz w:val="22"/>
          <w:szCs w:val="22"/>
        </w:rPr>
        <w:t>mployees of a parish connected with a Catholic school</w:t>
      </w:r>
      <w:r w:rsidR="00F42226" w:rsidRPr="00C4337B">
        <w:rPr>
          <w:sz w:val="22"/>
          <w:szCs w:val="22"/>
        </w:rPr>
        <w:t xml:space="preserve"> (</w:t>
      </w:r>
      <w:r w:rsidR="00020D6B" w:rsidRPr="00C4337B">
        <w:rPr>
          <w:sz w:val="22"/>
          <w:szCs w:val="22"/>
        </w:rPr>
        <w:t>Parish where</w:t>
      </w:r>
      <w:r w:rsidR="00F42226" w:rsidRPr="00C4337B">
        <w:rPr>
          <w:sz w:val="22"/>
          <w:szCs w:val="22"/>
        </w:rPr>
        <w:t xml:space="preserve"> students attend Mass)</w:t>
      </w:r>
    </w:p>
    <w:p w:rsidR="004007F7" w:rsidRPr="00C4337B" w:rsidRDefault="00B07B01" w:rsidP="004007F7">
      <w:pPr>
        <w:autoSpaceDE w:val="0"/>
        <w:autoSpaceDN w:val="0"/>
        <w:adjustRightInd w:val="0"/>
        <w:spacing w:line="260" w:lineRule="exact"/>
        <w:ind w:left="630" w:right="450"/>
        <w:rPr>
          <w:sz w:val="22"/>
          <w:szCs w:val="22"/>
        </w:rPr>
      </w:pPr>
      <w:r w:rsidRPr="00C4337B">
        <w:rPr>
          <w:sz w:val="22"/>
          <w:szCs w:val="22"/>
        </w:rPr>
        <w:t>A</w:t>
      </w:r>
      <w:r w:rsidR="0033420F" w:rsidRPr="00C4337B">
        <w:rPr>
          <w:sz w:val="22"/>
          <w:szCs w:val="22"/>
        </w:rPr>
        <w:t xml:space="preserve">ll </w:t>
      </w:r>
      <w:r w:rsidR="004007F7" w:rsidRPr="00C4337B">
        <w:rPr>
          <w:sz w:val="22"/>
          <w:szCs w:val="22"/>
        </w:rPr>
        <w:t xml:space="preserve">Catholic school </w:t>
      </w:r>
      <w:r w:rsidR="0033420F" w:rsidRPr="00C4337B">
        <w:rPr>
          <w:sz w:val="22"/>
          <w:szCs w:val="22"/>
        </w:rPr>
        <w:t>coaches</w:t>
      </w:r>
      <w:r w:rsidR="001A6F79" w:rsidRPr="00C4337B">
        <w:rPr>
          <w:sz w:val="22"/>
          <w:szCs w:val="22"/>
        </w:rPr>
        <w:t xml:space="preserve">, including school extra-curricular athletic and academic, </w:t>
      </w:r>
    </w:p>
    <w:p w:rsidR="00B07B01" w:rsidRPr="00C4337B" w:rsidRDefault="004007F7" w:rsidP="004007F7">
      <w:pPr>
        <w:autoSpaceDE w:val="0"/>
        <w:autoSpaceDN w:val="0"/>
        <w:adjustRightInd w:val="0"/>
        <w:spacing w:line="260" w:lineRule="exact"/>
        <w:ind w:left="630" w:right="450"/>
        <w:rPr>
          <w:sz w:val="22"/>
          <w:szCs w:val="22"/>
        </w:rPr>
      </w:pPr>
      <w:r w:rsidRPr="00C4337B">
        <w:rPr>
          <w:sz w:val="22"/>
          <w:szCs w:val="22"/>
        </w:rPr>
        <w:tab/>
      </w:r>
      <w:r w:rsidRPr="00C4337B">
        <w:rPr>
          <w:sz w:val="22"/>
          <w:szCs w:val="22"/>
        </w:rPr>
        <w:tab/>
      </w:r>
      <w:proofErr w:type="gramStart"/>
      <w:r w:rsidR="001A6F79" w:rsidRPr="00C4337B">
        <w:rPr>
          <w:sz w:val="22"/>
          <w:szCs w:val="22"/>
        </w:rPr>
        <w:t>paid</w:t>
      </w:r>
      <w:proofErr w:type="gramEnd"/>
      <w:r w:rsidR="001A6F79" w:rsidRPr="00C4337B">
        <w:rPr>
          <w:sz w:val="22"/>
          <w:szCs w:val="22"/>
        </w:rPr>
        <w:t xml:space="preserve"> or volunteer</w:t>
      </w:r>
    </w:p>
    <w:p w:rsidR="004007F7" w:rsidRPr="00C4337B" w:rsidRDefault="00B07B01" w:rsidP="00392284">
      <w:pPr>
        <w:autoSpaceDE w:val="0"/>
        <w:autoSpaceDN w:val="0"/>
        <w:adjustRightInd w:val="0"/>
        <w:spacing w:line="260" w:lineRule="exact"/>
        <w:ind w:left="540" w:right="450" w:firstLine="90"/>
        <w:rPr>
          <w:sz w:val="22"/>
          <w:szCs w:val="22"/>
        </w:rPr>
      </w:pPr>
      <w:r w:rsidRPr="00C4337B">
        <w:rPr>
          <w:sz w:val="22"/>
          <w:szCs w:val="22"/>
        </w:rPr>
        <w:t>A</w:t>
      </w:r>
      <w:r w:rsidR="0033420F" w:rsidRPr="00C4337B">
        <w:rPr>
          <w:sz w:val="22"/>
          <w:szCs w:val="22"/>
        </w:rPr>
        <w:t xml:space="preserve">ll </w:t>
      </w:r>
      <w:r w:rsidR="004007F7" w:rsidRPr="00C4337B">
        <w:rPr>
          <w:sz w:val="22"/>
          <w:szCs w:val="22"/>
        </w:rPr>
        <w:t xml:space="preserve">parish and all Catholic school </w:t>
      </w:r>
      <w:r w:rsidR="005869D8" w:rsidRPr="00C4337B">
        <w:rPr>
          <w:sz w:val="22"/>
          <w:szCs w:val="22"/>
        </w:rPr>
        <w:t>custodians</w:t>
      </w:r>
      <w:r w:rsidR="004007F7" w:rsidRPr="00C4337B">
        <w:rPr>
          <w:sz w:val="22"/>
          <w:szCs w:val="22"/>
        </w:rPr>
        <w:t xml:space="preserve"> having facility access</w:t>
      </w:r>
      <w:r w:rsidR="001A6F79" w:rsidRPr="00C4337B">
        <w:rPr>
          <w:sz w:val="22"/>
          <w:szCs w:val="22"/>
        </w:rPr>
        <w:t>,</w:t>
      </w:r>
      <w:r w:rsidR="004007F7" w:rsidRPr="00C4337B">
        <w:rPr>
          <w:sz w:val="22"/>
          <w:szCs w:val="22"/>
        </w:rPr>
        <w:t xml:space="preserve"> (not lawn </w:t>
      </w:r>
    </w:p>
    <w:p w:rsidR="0033420F" w:rsidRPr="00C4337B" w:rsidRDefault="004007F7" w:rsidP="00392284">
      <w:pPr>
        <w:autoSpaceDE w:val="0"/>
        <w:autoSpaceDN w:val="0"/>
        <w:adjustRightInd w:val="0"/>
        <w:spacing w:line="260" w:lineRule="exact"/>
        <w:ind w:left="540" w:right="450" w:firstLine="90"/>
        <w:rPr>
          <w:sz w:val="22"/>
          <w:szCs w:val="22"/>
        </w:rPr>
      </w:pPr>
      <w:r w:rsidRPr="00C4337B">
        <w:rPr>
          <w:sz w:val="22"/>
          <w:szCs w:val="22"/>
        </w:rPr>
        <w:tab/>
      </w:r>
      <w:r w:rsidRPr="00C4337B">
        <w:rPr>
          <w:sz w:val="22"/>
          <w:szCs w:val="22"/>
        </w:rPr>
        <w:tab/>
      </w:r>
      <w:proofErr w:type="gramStart"/>
      <w:r w:rsidRPr="00C4337B">
        <w:rPr>
          <w:sz w:val="22"/>
          <w:szCs w:val="22"/>
        </w:rPr>
        <w:t>mowers</w:t>
      </w:r>
      <w:proofErr w:type="gramEnd"/>
      <w:r w:rsidRPr="00C4337B">
        <w:rPr>
          <w:sz w:val="22"/>
          <w:szCs w:val="22"/>
        </w:rPr>
        <w:t xml:space="preserve"> or cemetery</w:t>
      </w:r>
      <w:r w:rsidR="00B83996">
        <w:rPr>
          <w:sz w:val="22"/>
          <w:szCs w:val="22"/>
        </w:rPr>
        <w:t>-</w:t>
      </w:r>
      <w:r w:rsidRPr="00C4337B">
        <w:rPr>
          <w:sz w:val="22"/>
          <w:szCs w:val="22"/>
        </w:rPr>
        <w:t xml:space="preserve"> only care)</w:t>
      </w:r>
      <w:r w:rsidR="001A6F79" w:rsidRPr="00C4337B">
        <w:rPr>
          <w:sz w:val="22"/>
          <w:szCs w:val="22"/>
        </w:rPr>
        <w:t xml:space="preserve"> </w:t>
      </w:r>
    </w:p>
    <w:p w:rsidR="00A06F1C" w:rsidRPr="00C4337B" w:rsidRDefault="004007F7" w:rsidP="004007F7">
      <w:pPr>
        <w:autoSpaceDE w:val="0"/>
        <w:autoSpaceDN w:val="0"/>
        <w:adjustRightInd w:val="0"/>
        <w:spacing w:line="260" w:lineRule="exact"/>
        <w:ind w:left="720" w:right="450"/>
        <w:rPr>
          <w:sz w:val="22"/>
          <w:szCs w:val="22"/>
        </w:rPr>
      </w:pPr>
      <w:r w:rsidRPr="00C4337B">
        <w:rPr>
          <w:sz w:val="22"/>
          <w:szCs w:val="22"/>
        </w:rPr>
        <w:t>Note: Catholic school teachers and coaches need a new BCA if individual changes</w:t>
      </w:r>
    </w:p>
    <w:p w:rsidR="00A06F1C" w:rsidRPr="00C4337B" w:rsidRDefault="004007F7" w:rsidP="00A06F1C">
      <w:pPr>
        <w:autoSpaceDE w:val="0"/>
        <w:autoSpaceDN w:val="0"/>
        <w:adjustRightInd w:val="0"/>
        <w:spacing w:line="260" w:lineRule="exact"/>
        <w:ind w:left="720" w:right="450" w:firstLine="720"/>
        <w:rPr>
          <w:sz w:val="22"/>
          <w:szCs w:val="22"/>
        </w:rPr>
      </w:pPr>
      <w:r w:rsidRPr="00C4337B">
        <w:rPr>
          <w:sz w:val="22"/>
          <w:szCs w:val="22"/>
        </w:rPr>
        <w:t xml:space="preserve"> </w:t>
      </w:r>
      <w:proofErr w:type="gramStart"/>
      <w:r w:rsidRPr="00C4337B">
        <w:rPr>
          <w:sz w:val="22"/>
          <w:szCs w:val="22"/>
        </w:rPr>
        <w:t>schools</w:t>
      </w:r>
      <w:proofErr w:type="gramEnd"/>
      <w:r w:rsidRPr="00C4337B">
        <w:rPr>
          <w:sz w:val="22"/>
          <w:szCs w:val="22"/>
        </w:rPr>
        <w:t xml:space="preserve"> within the diocese and previous one is over 12 months old (MN</w:t>
      </w:r>
    </w:p>
    <w:p w:rsidR="004007F7" w:rsidRPr="00C4337B" w:rsidRDefault="004007F7" w:rsidP="00A06F1C">
      <w:pPr>
        <w:autoSpaceDE w:val="0"/>
        <w:autoSpaceDN w:val="0"/>
        <w:adjustRightInd w:val="0"/>
        <w:spacing w:line="260" w:lineRule="exact"/>
        <w:ind w:left="720" w:right="450" w:firstLine="720"/>
        <w:rPr>
          <w:sz w:val="22"/>
          <w:szCs w:val="22"/>
        </w:rPr>
      </w:pPr>
      <w:r w:rsidRPr="00C4337B">
        <w:rPr>
          <w:sz w:val="22"/>
          <w:szCs w:val="22"/>
        </w:rPr>
        <w:t xml:space="preserve"> State Statute)</w:t>
      </w:r>
    </w:p>
    <w:p w:rsidR="006C614D" w:rsidRPr="00C4337B" w:rsidRDefault="006C614D" w:rsidP="00392284">
      <w:pPr>
        <w:autoSpaceDE w:val="0"/>
        <w:autoSpaceDN w:val="0"/>
        <w:adjustRightInd w:val="0"/>
        <w:spacing w:line="260" w:lineRule="exact"/>
        <w:ind w:left="540" w:right="450" w:firstLine="1800"/>
        <w:rPr>
          <w:i/>
          <w:sz w:val="22"/>
          <w:szCs w:val="22"/>
        </w:rPr>
      </w:pPr>
    </w:p>
    <w:p w:rsidR="006C614D" w:rsidRPr="00C4337B" w:rsidRDefault="006C614D" w:rsidP="00392284">
      <w:pPr>
        <w:autoSpaceDE w:val="0"/>
        <w:autoSpaceDN w:val="0"/>
        <w:adjustRightInd w:val="0"/>
        <w:spacing w:line="260" w:lineRule="exact"/>
        <w:ind w:left="270" w:right="450"/>
        <w:rPr>
          <w:sz w:val="22"/>
          <w:szCs w:val="22"/>
        </w:rPr>
      </w:pPr>
      <w:r w:rsidRPr="00C4337B">
        <w:rPr>
          <w:sz w:val="22"/>
          <w:szCs w:val="22"/>
        </w:rPr>
        <w:t xml:space="preserve">If an individual has been inactive, and the account is reactivated, that individual needs to meet the current safe environment </w:t>
      </w:r>
      <w:r w:rsidR="00FA2EA8" w:rsidRPr="00C4337B">
        <w:rPr>
          <w:sz w:val="22"/>
          <w:szCs w:val="22"/>
        </w:rPr>
        <w:t xml:space="preserve">background check </w:t>
      </w:r>
      <w:r w:rsidRPr="00C4337B">
        <w:rPr>
          <w:sz w:val="22"/>
          <w:szCs w:val="22"/>
        </w:rPr>
        <w:t>requirements</w:t>
      </w:r>
      <w:r w:rsidR="001A6F79" w:rsidRPr="00C4337B">
        <w:rPr>
          <w:sz w:val="22"/>
          <w:szCs w:val="22"/>
        </w:rPr>
        <w:t xml:space="preserve"> as well as any previously assigned and uncompleted online training</w:t>
      </w:r>
      <w:r w:rsidR="00A92919" w:rsidRPr="00C4337B">
        <w:rPr>
          <w:sz w:val="22"/>
          <w:szCs w:val="22"/>
        </w:rPr>
        <w:t xml:space="preserve"> including current period training</w:t>
      </w:r>
      <w:r w:rsidRPr="00C4337B">
        <w:rPr>
          <w:sz w:val="22"/>
          <w:szCs w:val="22"/>
        </w:rPr>
        <w:t>.</w:t>
      </w:r>
    </w:p>
    <w:p w:rsidR="006C614D" w:rsidRPr="00C4337B" w:rsidRDefault="006C614D" w:rsidP="00392284">
      <w:pPr>
        <w:autoSpaceDE w:val="0"/>
        <w:autoSpaceDN w:val="0"/>
        <w:adjustRightInd w:val="0"/>
        <w:spacing w:line="260" w:lineRule="exact"/>
        <w:ind w:left="270" w:right="450"/>
        <w:rPr>
          <w:sz w:val="22"/>
          <w:szCs w:val="22"/>
        </w:rPr>
      </w:pPr>
    </w:p>
    <w:p w:rsidR="006C614D" w:rsidRPr="00C4337B" w:rsidRDefault="006C614D" w:rsidP="00392284">
      <w:pPr>
        <w:pStyle w:val="ListParagraph"/>
        <w:numPr>
          <w:ilvl w:val="0"/>
          <w:numId w:val="1"/>
        </w:numPr>
        <w:tabs>
          <w:tab w:val="clear" w:pos="720"/>
          <w:tab w:val="num" w:pos="270"/>
        </w:tabs>
        <w:autoSpaceDE w:val="0"/>
        <w:autoSpaceDN w:val="0"/>
        <w:adjustRightInd w:val="0"/>
        <w:spacing w:line="260" w:lineRule="exact"/>
        <w:ind w:left="540" w:hanging="540"/>
        <w:rPr>
          <w:sz w:val="22"/>
          <w:szCs w:val="22"/>
        </w:rPr>
      </w:pPr>
      <w:r w:rsidRPr="00C4337B">
        <w:rPr>
          <w:b/>
          <w:sz w:val="22"/>
          <w:szCs w:val="22"/>
        </w:rPr>
        <w:t>MINORS</w:t>
      </w:r>
    </w:p>
    <w:p w:rsidR="006C614D" w:rsidRDefault="006C614D" w:rsidP="00392284">
      <w:pPr>
        <w:spacing w:line="260" w:lineRule="exact"/>
        <w:ind w:left="240"/>
        <w:rPr>
          <w:rFonts w:eastAsia="Batang"/>
          <w:sz w:val="22"/>
          <w:szCs w:val="22"/>
        </w:rPr>
      </w:pPr>
      <w:r w:rsidRPr="00C4337B">
        <w:rPr>
          <w:rFonts w:eastAsia="Batang"/>
          <w:sz w:val="22"/>
          <w:szCs w:val="22"/>
        </w:rPr>
        <w:t>Minors may not supervise other minors in any ministry at any time. They are encouraged to participate in the life of the church</w:t>
      </w:r>
      <w:r w:rsidR="001B0840" w:rsidRPr="00C4337B">
        <w:rPr>
          <w:rFonts w:eastAsia="Batang"/>
          <w:sz w:val="22"/>
          <w:szCs w:val="22"/>
        </w:rPr>
        <w:t xml:space="preserve"> and their ministry </w:t>
      </w:r>
      <w:proofErr w:type="gramStart"/>
      <w:r w:rsidR="001B0840" w:rsidRPr="00C4337B">
        <w:rPr>
          <w:rFonts w:eastAsia="Batang"/>
          <w:sz w:val="22"/>
          <w:szCs w:val="22"/>
        </w:rPr>
        <w:t>is most appreciated</w:t>
      </w:r>
      <w:proofErr w:type="gramEnd"/>
      <w:r w:rsidR="00130F55" w:rsidRPr="00C4337B">
        <w:rPr>
          <w:rFonts w:eastAsia="Batang"/>
          <w:sz w:val="22"/>
          <w:szCs w:val="22"/>
        </w:rPr>
        <w:t>; h</w:t>
      </w:r>
      <w:r w:rsidR="001B0840" w:rsidRPr="00C4337B">
        <w:rPr>
          <w:rFonts w:eastAsia="Batang"/>
          <w:sz w:val="22"/>
          <w:szCs w:val="22"/>
        </w:rPr>
        <w:t>owever, they need to be directly supervised at all times by a fully safe environment compliant adult.</w:t>
      </w:r>
    </w:p>
    <w:p w:rsidR="00B6390E" w:rsidRPr="00C4337B" w:rsidRDefault="00B6390E" w:rsidP="00392284">
      <w:pPr>
        <w:spacing w:line="260" w:lineRule="exact"/>
        <w:ind w:left="240"/>
        <w:rPr>
          <w:rFonts w:eastAsia="Batang"/>
          <w:sz w:val="22"/>
          <w:szCs w:val="22"/>
        </w:rPr>
      </w:pPr>
    </w:p>
    <w:p w:rsidR="00AE0376" w:rsidRDefault="00AE0376" w:rsidP="00AE0376">
      <w:pPr>
        <w:spacing w:line="260" w:lineRule="exact"/>
        <w:ind w:left="240"/>
        <w:rPr>
          <w:rFonts w:eastAsia="Batang"/>
          <w:sz w:val="22"/>
          <w:szCs w:val="22"/>
        </w:rPr>
      </w:pPr>
      <w:r w:rsidRPr="00C4337B">
        <w:rPr>
          <w:rFonts w:eastAsia="Batang"/>
          <w:sz w:val="22"/>
          <w:szCs w:val="22"/>
        </w:rPr>
        <w:t>Minors who are employees are required to have a BCA background check [provides juvenile records], sign Forms A&amp;B, and if they are age 16 or over attend VIRTUS training. These are conditions of</w:t>
      </w:r>
    </w:p>
    <w:p w:rsidR="00AE0376" w:rsidRPr="00C4337B" w:rsidRDefault="00AE0376" w:rsidP="00AE0376">
      <w:pPr>
        <w:spacing w:line="260" w:lineRule="exact"/>
        <w:ind w:left="240"/>
        <w:rPr>
          <w:rFonts w:eastAsia="Batang"/>
          <w:sz w:val="22"/>
          <w:szCs w:val="22"/>
        </w:rPr>
      </w:pPr>
      <w:proofErr w:type="gramStart"/>
      <w:r w:rsidRPr="00C4337B">
        <w:rPr>
          <w:rFonts w:eastAsia="Batang"/>
          <w:sz w:val="22"/>
          <w:szCs w:val="22"/>
        </w:rPr>
        <w:t>employment</w:t>
      </w:r>
      <w:proofErr w:type="gramEnd"/>
      <w:r w:rsidRPr="00C4337B">
        <w:rPr>
          <w:rFonts w:eastAsia="Batang"/>
          <w:sz w:val="22"/>
          <w:szCs w:val="22"/>
        </w:rPr>
        <w:t xml:space="preserve">. </w:t>
      </w:r>
      <w:r>
        <w:rPr>
          <w:rFonts w:eastAsia="Batang"/>
          <w:sz w:val="22"/>
          <w:szCs w:val="22"/>
        </w:rPr>
        <w:t xml:space="preserve">This </w:t>
      </w:r>
      <w:proofErr w:type="gramStart"/>
      <w:r>
        <w:rPr>
          <w:rFonts w:eastAsia="Batang"/>
          <w:sz w:val="22"/>
          <w:szCs w:val="22"/>
        </w:rPr>
        <w:t>is completed</w:t>
      </w:r>
      <w:proofErr w:type="gramEnd"/>
      <w:r>
        <w:rPr>
          <w:rFonts w:eastAsia="Batang"/>
          <w:sz w:val="22"/>
          <w:szCs w:val="22"/>
        </w:rPr>
        <w:t xml:space="preserve"> through the online registration process. </w:t>
      </w:r>
      <w:r w:rsidRPr="00C4337B">
        <w:rPr>
          <w:rFonts w:eastAsia="Batang"/>
          <w:sz w:val="22"/>
          <w:szCs w:val="22"/>
        </w:rPr>
        <w:t>They are assigned employee continuing online quarterly training.</w:t>
      </w:r>
    </w:p>
    <w:p w:rsidR="00AE0376" w:rsidRDefault="00AE0376" w:rsidP="00AE0376">
      <w:pPr>
        <w:spacing w:line="260" w:lineRule="exact"/>
        <w:ind w:left="240"/>
        <w:rPr>
          <w:rFonts w:eastAsia="Batang"/>
          <w:sz w:val="22"/>
          <w:szCs w:val="22"/>
        </w:rPr>
      </w:pPr>
    </w:p>
    <w:p w:rsidR="006C614D" w:rsidRPr="00C4337B" w:rsidRDefault="00B6390E" w:rsidP="00392284">
      <w:pPr>
        <w:spacing w:line="260" w:lineRule="exact"/>
        <w:ind w:left="24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lastRenderedPageBreak/>
        <w:t>You may choose to ask m</w:t>
      </w:r>
      <w:r w:rsidR="001B0840" w:rsidRPr="00C4337B">
        <w:rPr>
          <w:rFonts w:eastAsia="Batang"/>
          <w:sz w:val="22"/>
          <w:szCs w:val="22"/>
        </w:rPr>
        <w:t>inors</w:t>
      </w:r>
      <w:r w:rsidR="006C614D" w:rsidRPr="00C4337B">
        <w:rPr>
          <w:rFonts w:eastAsia="Batang"/>
          <w:sz w:val="22"/>
          <w:szCs w:val="22"/>
        </w:rPr>
        <w:t xml:space="preserve"> </w:t>
      </w:r>
      <w:r w:rsidR="00FA2EA8" w:rsidRPr="00C4337B">
        <w:rPr>
          <w:rFonts w:eastAsia="Batang"/>
          <w:sz w:val="22"/>
          <w:szCs w:val="22"/>
        </w:rPr>
        <w:t>who are volunteering</w:t>
      </w:r>
      <w:r>
        <w:rPr>
          <w:rFonts w:eastAsia="Batang"/>
          <w:sz w:val="22"/>
          <w:szCs w:val="22"/>
        </w:rPr>
        <w:t xml:space="preserve"> to</w:t>
      </w:r>
      <w:r w:rsidR="00FA2EA8" w:rsidRPr="00C4337B">
        <w:rPr>
          <w:rFonts w:eastAsia="Batang"/>
          <w:sz w:val="22"/>
          <w:szCs w:val="22"/>
        </w:rPr>
        <w:t xml:space="preserve"> </w:t>
      </w:r>
      <w:r w:rsidR="006C614D" w:rsidRPr="00C4337B">
        <w:rPr>
          <w:rFonts w:eastAsia="Batang"/>
          <w:sz w:val="22"/>
          <w:szCs w:val="22"/>
        </w:rPr>
        <w:t xml:space="preserve">fill out the Minor Code of Conduct and </w:t>
      </w:r>
      <w:r w:rsidR="00FA2EA8" w:rsidRPr="00C4337B">
        <w:rPr>
          <w:rFonts w:eastAsia="Batang"/>
          <w:sz w:val="22"/>
          <w:szCs w:val="22"/>
        </w:rPr>
        <w:t xml:space="preserve">the parish or school </w:t>
      </w:r>
      <w:r>
        <w:rPr>
          <w:rFonts w:eastAsia="Batang"/>
          <w:sz w:val="22"/>
          <w:szCs w:val="22"/>
        </w:rPr>
        <w:t xml:space="preserve">can </w:t>
      </w:r>
      <w:r w:rsidR="006C614D" w:rsidRPr="00C4337B">
        <w:rPr>
          <w:rFonts w:eastAsia="Batang"/>
          <w:sz w:val="22"/>
          <w:szCs w:val="22"/>
        </w:rPr>
        <w:t>keep that on file.</w:t>
      </w:r>
    </w:p>
    <w:p w:rsidR="001B0840" w:rsidRDefault="001B0840" w:rsidP="00392284">
      <w:pPr>
        <w:spacing w:line="260" w:lineRule="exact"/>
        <w:ind w:left="240"/>
        <w:rPr>
          <w:rFonts w:eastAsia="Batang"/>
          <w:sz w:val="22"/>
          <w:szCs w:val="22"/>
        </w:rPr>
      </w:pPr>
    </w:p>
    <w:p w:rsidR="004910FF" w:rsidRPr="00C4337B" w:rsidRDefault="004910FF" w:rsidP="00392284">
      <w:pPr>
        <w:pStyle w:val="ListParagraph"/>
        <w:numPr>
          <w:ilvl w:val="0"/>
          <w:numId w:val="1"/>
        </w:numPr>
        <w:tabs>
          <w:tab w:val="clear" w:pos="720"/>
          <w:tab w:val="num" w:pos="270"/>
        </w:tabs>
        <w:autoSpaceDE w:val="0"/>
        <w:autoSpaceDN w:val="0"/>
        <w:adjustRightInd w:val="0"/>
        <w:spacing w:line="260" w:lineRule="exact"/>
        <w:ind w:left="270" w:hanging="270"/>
        <w:rPr>
          <w:sz w:val="22"/>
          <w:szCs w:val="22"/>
        </w:rPr>
      </w:pPr>
      <w:r w:rsidRPr="00C4337B">
        <w:rPr>
          <w:b/>
          <w:sz w:val="22"/>
          <w:szCs w:val="22"/>
        </w:rPr>
        <w:t>FORMS A and B</w:t>
      </w:r>
      <w:r w:rsidR="00B60149" w:rsidRPr="00C4337B">
        <w:rPr>
          <w:b/>
          <w:sz w:val="22"/>
          <w:szCs w:val="22"/>
        </w:rPr>
        <w:t xml:space="preserve"> - from the </w:t>
      </w:r>
      <w:r w:rsidR="00B21732">
        <w:rPr>
          <w:b/>
          <w:sz w:val="22"/>
          <w:szCs w:val="22"/>
        </w:rPr>
        <w:t>May 6, 2019</w:t>
      </w:r>
      <w:r w:rsidR="00B60149" w:rsidRPr="00C4337B">
        <w:rPr>
          <w:b/>
          <w:sz w:val="22"/>
          <w:szCs w:val="22"/>
        </w:rPr>
        <w:t xml:space="preserve"> Sexual Misconduct Policy of the Diocese of New Ulm; Administration; Diocesan 13</w:t>
      </w:r>
    </w:p>
    <w:p w:rsidR="004910FF" w:rsidRPr="00C4337B" w:rsidRDefault="004910FF" w:rsidP="00392284">
      <w:pPr>
        <w:pStyle w:val="ListParagraph"/>
        <w:autoSpaceDE w:val="0"/>
        <w:autoSpaceDN w:val="0"/>
        <w:adjustRightInd w:val="0"/>
        <w:spacing w:line="260" w:lineRule="exact"/>
        <w:ind w:left="270"/>
        <w:rPr>
          <w:rFonts w:eastAsia="Batang"/>
          <w:sz w:val="22"/>
          <w:szCs w:val="22"/>
        </w:rPr>
      </w:pPr>
      <w:r w:rsidRPr="00C4337B">
        <w:rPr>
          <w:rFonts w:eastAsia="Batang"/>
          <w:sz w:val="22"/>
          <w:szCs w:val="22"/>
        </w:rPr>
        <w:t xml:space="preserve">Each employee and </w:t>
      </w:r>
      <w:r w:rsidR="00B60149" w:rsidRPr="00C4337B">
        <w:rPr>
          <w:rFonts w:eastAsia="Batang"/>
          <w:sz w:val="22"/>
          <w:szCs w:val="22"/>
        </w:rPr>
        <w:t xml:space="preserve">all </w:t>
      </w:r>
      <w:r w:rsidRPr="00C4337B">
        <w:rPr>
          <w:rFonts w:eastAsia="Batang"/>
          <w:sz w:val="22"/>
          <w:szCs w:val="22"/>
        </w:rPr>
        <w:t>volunteer</w:t>
      </w:r>
      <w:r w:rsidR="00B60149" w:rsidRPr="00C4337B">
        <w:rPr>
          <w:rFonts w:eastAsia="Batang"/>
          <w:sz w:val="22"/>
          <w:szCs w:val="22"/>
        </w:rPr>
        <w:t>s</w:t>
      </w:r>
      <w:r w:rsidRPr="00C4337B">
        <w:rPr>
          <w:rFonts w:eastAsia="Batang"/>
          <w:sz w:val="22"/>
          <w:szCs w:val="22"/>
        </w:rPr>
        <w:t xml:space="preserve"> </w:t>
      </w:r>
      <w:r w:rsidR="00FA0727" w:rsidRPr="00C4337B">
        <w:rPr>
          <w:rFonts w:eastAsia="Batang"/>
          <w:sz w:val="22"/>
          <w:szCs w:val="22"/>
        </w:rPr>
        <w:t xml:space="preserve">over the age of 18 </w:t>
      </w:r>
      <w:r w:rsidR="00B60149" w:rsidRPr="00C4337B">
        <w:rPr>
          <w:rFonts w:eastAsia="Batang"/>
          <w:sz w:val="22"/>
          <w:szCs w:val="22"/>
        </w:rPr>
        <w:t>are</w:t>
      </w:r>
      <w:r w:rsidRPr="00C4337B">
        <w:rPr>
          <w:rFonts w:eastAsia="Batang"/>
          <w:sz w:val="22"/>
          <w:szCs w:val="22"/>
        </w:rPr>
        <w:t xml:space="preserve"> </w:t>
      </w:r>
      <w:r w:rsidR="00D14A85">
        <w:rPr>
          <w:rFonts w:eastAsia="Batang"/>
          <w:sz w:val="22"/>
          <w:szCs w:val="22"/>
        </w:rPr>
        <w:t>required to acknowledge the Policy and Code of Conduct online from the 2019 sexual misconduct policy. They should print Form B and return to the parish or school.</w:t>
      </w:r>
    </w:p>
    <w:p w:rsidR="00A92919" w:rsidRPr="00C4337B" w:rsidRDefault="00A92919" w:rsidP="00392284">
      <w:pPr>
        <w:pStyle w:val="ListParagraph"/>
        <w:autoSpaceDE w:val="0"/>
        <w:autoSpaceDN w:val="0"/>
        <w:adjustRightInd w:val="0"/>
        <w:spacing w:line="260" w:lineRule="exact"/>
        <w:ind w:left="270"/>
        <w:rPr>
          <w:rFonts w:eastAsia="Batang"/>
          <w:sz w:val="22"/>
          <w:szCs w:val="22"/>
        </w:rPr>
      </w:pPr>
    </w:p>
    <w:p w:rsidR="002977C7" w:rsidRPr="00C4337B" w:rsidRDefault="002977C7" w:rsidP="00392284">
      <w:pPr>
        <w:pStyle w:val="ListParagraph"/>
        <w:autoSpaceDE w:val="0"/>
        <w:autoSpaceDN w:val="0"/>
        <w:adjustRightInd w:val="0"/>
        <w:spacing w:line="260" w:lineRule="exact"/>
        <w:ind w:left="270"/>
        <w:rPr>
          <w:rFonts w:eastAsia="Batang"/>
          <w:sz w:val="22"/>
          <w:szCs w:val="22"/>
        </w:rPr>
      </w:pPr>
      <w:r w:rsidRPr="00C4337B">
        <w:rPr>
          <w:rFonts w:eastAsia="Batang"/>
          <w:i/>
          <w:sz w:val="22"/>
          <w:szCs w:val="22"/>
        </w:rPr>
        <w:t>Form A</w:t>
      </w:r>
      <w:r w:rsidRPr="00C4337B">
        <w:rPr>
          <w:rFonts w:eastAsia="Batang"/>
          <w:sz w:val="22"/>
          <w:szCs w:val="22"/>
        </w:rPr>
        <w:t xml:space="preserve"> – </w:t>
      </w:r>
      <w:r w:rsidR="002F5280" w:rsidRPr="00C4337B">
        <w:rPr>
          <w:rFonts w:eastAsia="Batang"/>
          <w:sz w:val="22"/>
          <w:szCs w:val="22"/>
        </w:rPr>
        <w:t>Individual a</w:t>
      </w:r>
      <w:r w:rsidRPr="00C4337B">
        <w:rPr>
          <w:rFonts w:eastAsia="Batang"/>
          <w:sz w:val="22"/>
          <w:szCs w:val="22"/>
        </w:rPr>
        <w:t>cknowledges receipt of the policy</w:t>
      </w:r>
      <w:r w:rsidR="002F5280" w:rsidRPr="00C4337B">
        <w:rPr>
          <w:rFonts w:eastAsia="Batang"/>
          <w:sz w:val="22"/>
          <w:szCs w:val="22"/>
        </w:rPr>
        <w:t>.</w:t>
      </w:r>
      <w:r w:rsidR="00B6390E">
        <w:rPr>
          <w:rFonts w:eastAsia="Batang"/>
          <w:sz w:val="22"/>
          <w:szCs w:val="22"/>
        </w:rPr>
        <w:t xml:space="preserve"> – This </w:t>
      </w:r>
      <w:proofErr w:type="gramStart"/>
      <w:r w:rsidR="00B6390E">
        <w:rPr>
          <w:rFonts w:eastAsia="Batang"/>
          <w:sz w:val="22"/>
          <w:szCs w:val="22"/>
        </w:rPr>
        <w:t>is done</w:t>
      </w:r>
      <w:proofErr w:type="gramEnd"/>
      <w:r w:rsidR="00B6390E">
        <w:rPr>
          <w:rFonts w:eastAsia="Batang"/>
          <w:sz w:val="22"/>
          <w:szCs w:val="22"/>
        </w:rPr>
        <w:t xml:space="preserve"> electronically, as of July 2016, through online registration</w:t>
      </w:r>
      <w:r w:rsidR="00AE0376">
        <w:rPr>
          <w:rFonts w:eastAsia="Batang"/>
          <w:sz w:val="22"/>
          <w:szCs w:val="22"/>
        </w:rPr>
        <w:t xml:space="preserve"> – the parish/school will no longer be keeping paper copies. </w:t>
      </w:r>
    </w:p>
    <w:p w:rsidR="003C3F14" w:rsidRPr="00C4337B" w:rsidRDefault="002977C7" w:rsidP="00392284">
      <w:pPr>
        <w:pStyle w:val="ListParagraph"/>
        <w:autoSpaceDE w:val="0"/>
        <w:autoSpaceDN w:val="0"/>
        <w:adjustRightInd w:val="0"/>
        <w:spacing w:line="260" w:lineRule="exact"/>
        <w:ind w:left="1170" w:hanging="900"/>
        <w:rPr>
          <w:rFonts w:eastAsia="Batang"/>
          <w:sz w:val="22"/>
          <w:szCs w:val="22"/>
        </w:rPr>
      </w:pPr>
      <w:r w:rsidRPr="00C4337B">
        <w:rPr>
          <w:rFonts w:eastAsia="Batang"/>
          <w:i/>
          <w:sz w:val="22"/>
          <w:szCs w:val="22"/>
        </w:rPr>
        <w:t>Form B</w:t>
      </w:r>
      <w:r w:rsidRPr="00C4337B">
        <w:rPr>
          <w:rFonts w:eastAsia="Batang"/>
          <w:sz w:val="22"/>
          <w:szCs w:val="22"/>
        </w:rPr>
        <w:t xml:space="preserve"> </w:t>
      </w:r>
      <w:r w:rsidR="00C715E7" w:rsidRPr="00C4337B">
        <w:rPr>
          <w:rFonts w:eastAsia="Batang"/>
          <w:sz w:val="22"/>
          <w:szCs w:val="22"/>
        </w:rPr>
        <w:t>–</w:t>
      </w:r>
      <w:r w:rsidRPr="00C4337B">
        <w:rPr>
          <w:rFonts w:eastAsia="Batang"/>
          <w:sz w:val="22"/>
          <w:szCs w:val="22"/>
        </w:rPr>
        <w:t xml:space="preserve"> </w:t>
      </w:r>
      <w:r w:rsidR="00C715E7" w:rsidRPr="00C4337B">
        <w:rPr>
          <w:rFonts w:eastAsia="Batang"/>
          <w:sz w:val="22"/>
          <w:szCs w:val="22"/>
        </w:rPr>
        <w:t xml:space="preserve">Individual indicates if they have ever had an allegation or complaint against them pertaining to abuse, harassment, or exploitation. If YES, notify the diocese. </w:t>
      </w:r>
      <w:r w:rsidR="00B6390E">
        <w:rPr>
          <w:rFonts w:eastAsia="Batang"/>
          <w:sz w:val="22"/>
          <w:szCs w:val="22"/>
        </w:rPr>
        <w:t xml:space="preserve">The references on this form are for use by the primary location.  </w:t>
      </w:r>
    </w:p>
    <w:p w:rsidR="00A92919" w:rsidRPr="00C4337B" w:rsidRDefault="00A92919" w:rsidP="00392284">
      <w:pPr>
        <w:pStyle w:val="ListParagraph"/>
        <w:autoSpaceDE w:val="0"/>
        <w:autoSpaceDN w:val="0"/>
        <w:adjustRightInd w:val="0"/>
        <w:spacing w:line="260" w:lineRule="exact"/>
        <w:ind w:left="1170" w:hanging="900"/>
        <w:rPr>
          <w:rFonts w:eastAsia="Batang"/>
          <w:sz w:val="22"/>
          <w:szCs w:val="22"/>
        </w:rPr>
      </w:pPr>
    </w:p>
    <w:p w:rsidR="0033420F" w:rsidRPr="00C4337B" w:rsidRDefault="0033420F" w:rsidP="00392284">
      <w:pPr>
        <w:numPr>
          <w:ilvl w:val="0"/>
          <w:numId w:val="1"/>
        </w:numPr>
        <w:tabs>
          <w:tab w:val="clear" w:pos="720"/>
          <w:tab w:val="num" w:pos="0"/>
          <w:tab w:val="num" w:pos="810"/>
        </w:tabs>
        <w:spacing w:line="260" w:lineRule="exact"/>
        <w:ind w:left="240" w:hanging="240"/>
        <w:rPr>
          <w:rFonts w:eastAsia="Batang"/>
          <w:b/>
          <w:sz w:val="22"/>
          <w:szCs w:val="22"/>
        </w:rPr>
      </w:pPr>
      <w:r w:rsidRPr="00C4337B">
        <w:rPr>
          <w:rFonts w:eastAsia="Batang"/>
          <w:b/>
          <w:sz w:val="22"/>
          <w:szCs w:val="22"/>
        </w:rPr>
        <w:t>VIRTUS 3 HOUR TRAINING</w:t>
      </w:r>
      <w:r w:rsidR="002F5280" w:rsidRPr="00C4337B">
        <w:rPr>
          <w:rFonts w:eastAsia="Batang"/>
          <w:b/>
          <w:sz w:val="22"/>
          <w:szCs w:val="22"/>
        </w:rPr>
        <w:t xml:space="preserve"> SESSION</w:t>
      </w:r>
      <w:r w:rsidRPr="00C4337B">
        <w:rPr>
          <w:rFonts w:eastAsia="Batang"/>
          <w:b/>
          <w:sz w:val="22"/>
          <w:szCs w:val="22"/>
        </w:rPr>
        <w:t xml:space="preserve"> </w:t>
      </w:r>
      <w:r w:rsidR="006C614D" w:rsidRPr="00C4337B">
        <w:rPr>
          <w:rFonts w:eastAsia="Batang"/>
          <w:b/>
          <w:sz w:val="22"/>
          <w:szCs w:val="22"/>
        </w:rPr>
        <w:t xml:space="preserve">– required </w:t>
      </w:r>
      <w:r w:rsidR="00FA0727" w:rsidRPr="00C4337B">
        <w:rPr>
          <w:rFonts w:eastAsia="Batang"/>
          <w:b/>
          <w:sz w:val="22"/>
          <w:szCs w:val="22"/>
        </w:rPr>
        <w:t xml:space="preserve">to attend </w:t>
      </w:r>
      <w:r w:rsidR="006C614D" w:rsidRPr="00C4337B">
        <w:rPr>
          <w:rFonts w:eastAsia="Batang"/>
          <w:b/>
          <w:sz w:val="22"/>
          <w:szCs w:val="22"/>
          <w:u w:val="single"/>
        </w:rPr>
        <w:t>one</w:t>
      </w:r>
      <w:r w:rsidR="00FA0727" w:rsidRPr="00C4337B">
        <w:rPr>
          <w:rFonts w:eastAsia="Batang"/>
          <w:b/>
          <w:sz w:val="22"/>
          <w:szCs w:val="22"/>
          <w:u w:val="single"/>
        </w:rPr>
        <w:t xml:space="preserve"> time only</w:t>
      </w:r>
    </w:p>
    <w:p w:rsidR="00612613" w:rsidRPr="00C4337B" w:rsidRDefault="0033420F" w:rsidP="00392284">
      <w:pPr>
        <w:spacing w:line="260" w:lineRule="exact"/>
        <w:ind w:left="240"/>
        <w:rPr>
          <w:rFonts w:eastAsia="Batang"/>
          <w:sz w:val="22"/>
          <w:szCs w:val="22"/>
        </w:rPr>
      </w:pPr>
      <w:r w:rsidRPr="00C4337B">
        <w:rPr>
          <w:rFonts w:eastAsia="Batang"/>
          <w:sz w:val="22"/>
          <w:szCs w:val="22"/>
        </w:rPr>
        <w:t>Each e</w:t>
      </w:r>
      <w:r w:rsidR="000E3034" w:rsidRPr="00C4337B">
        <w:rPr>
          <w:rFonts w:eastAsia="Batang"/>
          <w:sz w:val="22"/>
          <w:szCs w:val="22"/>
        </w:rPr>
        <w:t xml:space="preserve">mployee and </w:t>
      </w:r>
      <w:r w:rsidR="005869D8" w:rsidRPr="00C4337B">
        <w:rPr>
          <w:rFonts w:eastAsia="Batang"/>
          <w:sz w:val="22"/>
          <w:szCs w:val="22"/>
        </w:rPr>
        <w:t xml:space="preserve">all </w:t>
      </w:r>
      <w:r w:rsidR="000E3034" w:rsidRPr="00C4337B">
        <w:rPr>
          <w:rFonts w:eastAsia="Batang"/>
          <w:sz w:val="22"/>
          <w:szCs w:val="22"/>
        </w:rPr>
        <w:t xml:space="preserve">volunteers who have unsupervised contact with </w:t>
      </w:r>
      <w:r w:rsidRPr="00C4337B">
        <w:rPr>
          <w:rFonts w:eastAsia="Batang"/>
          <w:sz w:val="22"/>
          <w:szCs w:val="22"/>
        </w:rPr>
        <w:t>minors</w:t>
      </w:r>
      <w:r w:rsidR="000E3034" w:rsidRPr="00C4337B">
        <w:rPr>
          <w:rFonts w:eastAsia="Batang"/>
          <w:sz w:val="22"/>
          <w:szCs w:val="22"/>
        </w:rPr>
        <w:t xml:space="preserve"> </w:t>
      </w:r>
      <w:r w:rsidRPr="00C4337B">
        <w:rPr>
          <w:rFonts w:eastAsia="Batang"/>
          <w:sz w:val="22"/>
          <w:szCs w:val="22"/>
        </w:rPr>
        <w:t xml:space="preserve">are </w:t>
      </w:r>
      <w:r w:rsidR="002F5280" w:rsidRPr="00C4337B">
        <w:rPr>
          <w:rFonts w:eastAsia="Batang"/>
          <w:sz w:val="22"/>
          <w:szCs w:val="22"/>
        </w:rPr>
        <w:t xml:space="preserve">required </w:t>
      </w:r>
      <w:r w:rsidRPr="00C4337B">
        <w:rPr>
          <w:rFonts w:eastAsia="Batang"/>
          <w:sz w:val="22"/>
          <w:szCs w:val="22"/>
        </w:rPr>
        <w:t xml:space="preserve">to </w:t>
      </w:r>
      <w:r w:rsidR="002F5280" w:rsidRPr="00C4337B">
        <w:rPr>
          <w:rFonts w:eastAsia="Batang"/>
          <w:sz w:val="22"/>
          <w:szCs w:val="22"/>
        </w:rPr>
        <w:t>attend</w:t>
      </w:r>
      <w:r w:rsidR="000E3034" w:rsidRPr="00C4337B">
        <w:rPr>
          <w:rFonts w:eastAsia="Batang"/>
          <w:sz w:val="22"/>
          <w:szCs w:val="22"/>
        </w:rPr>
        <w:t xml:space="preserve"> a </w:t>
      </w:r>
      <w:r w:rsidR="004910FF" w:rsidRPr="00C4337B">
        <w:rPr>
          <w:rFonts w:eastAsia="Batang"/>
          <w:sz w:val="22"/>
          <w:szCs w:val="22"/>
        </w:rPr>
        <w:t xml:space="preserve">three </w:t>
      </w:r>
      <w:r w:rsidR="000E3034" w:rsidRPr="00C4337B">
        <w:rPr>
          <w:rFonts w:eastAsia="Batang"/>
          <w:sz w:val="22"/>
          <w:szCs w:val="22"/>
        </w:rPr>
        <w:t xml:space="preserve">hour VIRTUS training </w:t>
      </w:r>
      <w:r w:rsidR="002F5280" w:rsidRPr="00C4337B">
        <w:rPr>
          <w:rFonts w:eastAsia="Batang"/>
          <w:sz w:val="22"/>
          <w:szCs w:val="22"/>
        </w:rPr>
        <w:t xml:space="preserve">session </w:t>
      </w:r>
      <w:r w:rsidR="000E3034" w:rsidRPr="00C4337B">
        <w:rPr>
          <w:rFonts w:eastAsia="Batang"/>
          <w:sz w:val="22"/>
          <w:szCs w:val="22"/>
        </w:rPr>
        <w:t xml:space="preserve">prior to beginning </w:t>
      </w:r>
      <w:r w:rsidR="0039135C" w:rsidRPr="00C4337B">
        <w:rPr>
          <w:rFonts w:eastAsia="Batang"/>
          <w:sz w:val="22"/>
          <w:szCs w:val="22"/>
        </w:rPr>
        <w:t>employment or volunteering</w:t>
      </w:r>
      <w:r w:rsidR="000E3034" w:rsidRPr="00C4337B">
        <w:rPr>
          <w:rFonts w:eastAsia="Batang"/>
          <w:sz w:val="22"/>
          <w:szCs w:val="22"/>
        </w:rPr>
        <w:t xml:space="preserve">. </w:t>
      </w:r>
      <w:r w:rsidR="004910FF" w:rsidRPr="00C4337B">
        <w:rPr>
          <w:rFonts w:eastAsia="Batang"/>
          <w:sz w:val="22"/>
          <w:szCs w:val="22"/>
        </w:rPr>
        <w:t>Anyone over the age of 16</w:t>
      </w:r>
      <w:r w:rsidR="005869D8" w:rsidRPr="00C4337B">
        <w:rPr>
          <w:rFonts w:eastAsia="Batang"/>
          <w:sz w:val="22"/>
          <w:szCs w:val="22"/>
        </w:rPr>
        <w:t xml:space="preserve">, whether active at the present time or not, </w:t>
      </w:r>
      <w:r w:rsidR="004910FF" w:rsidRPr="00C4337B">
        <w:rPr>
          <w:rFonts w:eastAsia="Batang"/>
          <w:sz w:val="22"/>
          <w:szCs w:val="22"/>
        </w:rPr>
        <w:t>may attend a VIRTUS training session.</w:t>
      </w:r>
      <w:r w:rsidR="00130F55" w:rsidRPr="00C4337B">
        <w:rPr>
          <w:rFonts w:eastAsia="Batang"/>
          <w:sz w:val="22"/>
          <w:szCs w:val="22"/>
        </w:rPr>
        <w:t xml:space="preserve"> All </w:t>
      </w:r>
      <w:proofErr w:type="gramStart"/>
      <w:r w:rsidR="00130F55" w:rsidRPr="00C4337B">
        <w:rPr>
          <w:rFonts w:eastAsia="Batang"/>
          <w:sz w:val="22"/>
          <w:szCs w:val="22"/>
        </w:rPr>
        <w:t>are asked</w:t>
      </w:r>
      <w:proofErr w:type="gramEnd"/>
      <w:r w:rsidR="00130F55" w:rsidRPr="00C4337B">
        <w:rPr>
          <w:rFonts w:eastAsia="Batang"/>
          <w:sz w:val="22"/>
          <w:szCs w:val="22"/>
        </w:rPr>
        <w:t xml:space="preserve"> to pre-register for the session on the Internet </w:t>
      </w:r>
      <w:r w:rsidR="00B6390E">
        <w:rPr>
          <w:rFonts w:eastAsia="Batang"/>
          <w:sz w:val="22"/>
          <w:szCs w:val="22"/>
        </w:rPr>
        <w:t xml:space="preserve">through the </w:t>
      </w:r>
      <w:hyperlink r:id="rId7" w:history="1">
        <w:r w:rsidR="00B6390E" w:rsidRPr="000A35FD">
          <w:rPr>
            <w:rStyle w:val="Hyperlink"/>
            <w:rFonts w:eastAsia="Batang"/>
            <w:sz w:val="22"/>
            <w:szCs w:val="22"/>
          </w:rPr>
          <w:t>www.dnu.org/safeenvironment</w:t>
        </w:r>
      </w:hyperlink>
      <w:r w:rsidR="00B6390E">
        <w:rPr>
          <w:rFonts w:eastAsia="Batang"/>
          <w:sz w:val="22"/>
          <w:szCs w:val="22"/>
        </w:rPr>
        <w:t xml:space="preserve"> Web page Red Button link. </w:t>
      </w:r>
    </w:p>
    <w:p w:rsidR="003C3F14" w:rsidRPr="00C4337B" w:rsidRDefault="003C3F14" w:rsidP="00392284">
      <w:pPr>
        <w:spacing w:line="260" w:lineRule="exact"/>
        <w:ind w:left="240"/>
        <w:rPr>
          <w:rFonts w:eastAsia="Batang"/>
          <w:sz w:val="22"/>
          <w:szCs w:val="22"/>
        </w:rPr>
      </w:pPr>
    </w:p>
    <w:p w:rsidR="006E40D8" w:rsidRPr="00C4337B" w:rsidRDefault="006E40D8" w:rsidP="00392284">
      <w:pPr>
        <w:numPr>
          <w:ilvl w:val="0"/>
          <w:numId w:val="1"/>
        </w:numPr>
        <w:tabs>
          <w:tab w:val="clear" w:pos="720"/>
          <w:tab w:val="num" w:pos="0"/>
        </w:tabs>
        <w:spacing w:line="260" w:lineRule="exact"/>
        <w:ind w:left="240" w:hanging="240"/>
        <w:rPr>
          <w:rFonts w:eastAsia="Batang"/>
          <w:b/>
          <w:sz w:val="22"/>
          <w:szCs w:val="22"/>
        </w:rPr>
      </w:pPr>
      <w:r w:rsidRPr="00C4337B">
        <w:rPr>
          <w:rFonts w:eastAsia="Batang"/>
          <w:b/>
          <w:sz w:val="22"/>
          <w:szCs w:val="22"/>
        </w:rPr>
        <w:t>60 DAY GRACE PERIOD</w:t>
      </w:r>
      <w:r w:rsidR="002F5280" w:rsidRPr="00C4337B">
        <w:rPr>
          <w:rFonts w:eastAsia="Batang"/>
          <w:b/>
          <w:sz w:val="22"/>
          <w:szCs w:val="22"/>
        </w:rPr>
        <w:t xml:space="preserve"> - VIRTUS 3 HOUR TRAINING SESSION</w:t>
      </w:r>
    </w:p>
    <w:p w:rsidR="006E40D8" w:rsidRPr="00C4337B" w:rsidRDefault="006E40D8" w:rsidP="00392284">
      <w:pPr>
        <w:spacing w:line="260" w:lineRule="exact"/>
        <w:ind w:left="240"/>
        <w:rPr>
          <w:rFonts w:eastAsia="Batang"/>
          <w:sz w:val="22"/>
          <w:szCs w:val="22"/>
        </w:rPr>
      </w:pPr>
      <w:r w:rsidRPr="00C4337B">
        <w:rPr>
          <w:rFonts w:eastAsia="Batang"/>
          <w:sz w:val="22"/>
          <w:szCs w:val="22"/>
        </w:rPr>
        <w:t xml:space="preserve">If there is a serious reason that prevents attendance prior to employment or volunteering, a grace period of 60 days </w:t>
      </w:r>
      <w:proofErr w:type="gramStart"/>
      <w:r w:rsidRPr="00C4337B">
        <w:rPr>
          <w:rFonts w:eastAsia="Batang"/>
          <w:sz w:val="22"/>
          <w:szCs w:val="22"/>
        </w:rPr>
        <w:t>is allowed</w:t>
      </w:r>
      <w:proofErr w:type="gramEnd"/>
      <w:r w:rsidRPr="00C4337B">
        <w:rPr>
          <w:rFonts w:eastAsia="Batang"/>
          <w:sz w:val="22"/>
          <w:szCs w:val="22"/>
        </w:rPr>
        <w:t xml:space="preserve">, but this </w:t>
      </w:r>
      <w:r w:rsidRPr="00C4337B">
        <w:rPr>
          <w:rFonts w:eastAsia="Batang"/>
          <w:sz w:val="22"/>
          <w:szCs w:val="22"/>
          <w:u w:val="single"/>
        </w:rPr>
        <w:t>only</w:t>
      </w:r>
      <w:r w:rsidRPr="00C4337B">
        <w:rPr>
          <w:rFonts w:eastAsia="Batang"/>
          <w:sz w:val="22"/>
          <w:szCs w:val="22"/>
        </w:rPr>
        <w:t xml:space="preserve"> pertains to long-term ministries lasting a school or catechetical year. All short-term ministries, such as field trip chaperones, Vacation Bible School volunteers, or specific </w:t>
      </w:r>
      <w:proofErr w:type="gramStart"/>
      <w:r w:rsidRPr="00C4337B">
        <w:rPr>
          <w:rFonts w:eastAsia="Batang"/>
          <w:sz w:val="22"/>
          <w:szCs w:val="22"/>
        </w:rPr>
        <w:t>youth ministry event volunteers</w:t>
      </w:r>
      <w:proofErr w:type="gramEnd"/>
      <w:r w:rsidRPr="00C4337B">
        <w:rPr>
          <w:rFonts w:eastAsia="Batang"/>
          <w:sz w:val="22"/>
          <w:szCs w:val="22"/>
        </w:rPr>
        <w:t>, must complete VIRTUS training prior to beginning to volunteer.</w:t>
      </w:r>
    </w:p>
    <w:p w:rsidR="0033420F" w:rsidRPr="00C4337B" w:rsidRDefault="0033420F" w:rsidP="00392284">
      <w:pPr>
        <w:tabs>
          <w:tab w:val="num" w:pos="810"/>
        </w:tabs>
        <w:spacing w:line="260" w:lineRule="exact"/>
        <w:ind w:left="240"/>
        <w:rPr>
          <w:rFonts w:eastAsia="Batang"/>
          <w:b/>
          <w:sz w:val="22"/>
          <w:szCs w:val="22"/>
        </w:rPr>
      </w:pPr>
    </w:p>
    <w:p w:rsidR="006E40D8" w:rsidRPr="00C4337B" w:rsidRDefault="0033420F" w:rsidP="00392284">
      <w:pPr>
        <w:numPr>
          <w:ilvl w:val="0"/>
          <w:numId w:val="1"/>
        </w:numPr>
        <w:tabs>
          <w:tab w:val="clear" w:pos="720"/>
          <w:tab w:val="num" w:pos="0"/>
          <w:tab w:val="num" w:pos="810"/>
        </w:tabs>
        <w:spacing w:line="260" w:lineRule="exact"/>
        <w:ind w:left="240" w:hanging="240"/>
        <w:rPr>
          <w:rFonts w:eastAsia="Batang"/>
          <w:sz w:val="22"/>
          <w:szCs w:val="22"/>
        </w:rPr>
      </w:pPr>
      <w:r w:rsidRPr="00C4337B">
        <w:rPr>
          <w:rFonts w:eastAsia="Batang"/>
          <w:b/>
          <w:sz w:val="22"/>
          <w:szCs w:val="22"/>
        </w:rPr>
        <w:t xml:space="preserve">VIRTUS CONTINUING ONLINE TRAINING </w:t>
      </w:r>
    </w:p>
    <w:p w:rsidR="00B07B01" w:rsidRPr="00C4337B" w:rsidRDefault="00B07B01" w:rsidP="00392284">
      <w:pPr>
        <w:tabs>
          <w:tab w:val="num" w:pos="810"/>
        </w:tabs>
        <w:spacing w:line="260" w:lineRule="exact"/>
        <w:ind w:left="240"/>
        <w:rPr>
          <w:rFonts w:eastAsia="Batang"/>
          <w:sz w:val="22"/>
          <w:szCs w:val="22"/>
        </w:rPr>
      </w:pPr>
      <w:r w:rsidRPr="00C4337B">
        <w:rPr>
          <w:rFonts w:eastAsia="Batang"/>
          <w:sz w:val="22"/>
          <w:szCs w:val="22"/>
        </w:rPr>
        <w:t xml:space="preserve">Online training </w:t>
      </w:r>
      <w:proofErr w:type="gramStart"/>
      <w:r w:rsidRPr="00C4337B">
        <w:rPr>
          <w:rFonts w:eastAsia="Batang"/>
          <w:sz w:val="22"/>
          <w:szCs w:val="22"/>
        </w:rPr>
        <w:t>is posted</w:t>
      </w:r>
      <w:proofErr w:type="gramEnd"/>
      <w:r w:rsidRPr="00C4337B">
        <w:rPr>
          <w:rFonts w:eastAsia="Batang"/>
          <w:sz w:val="22"/>
          <w:szCs w:val="22"/>
        </w:rPr>
        <w:t xml:space="preserve"> by VIRTUS to user accounts according to the</w:t>
      </w:r>
      <w:r w:rsidR="006E40D8" w:rsidRPr="00C4337B">
        <w:rPr>
          <w:rFonts w:eastAsia="Batang"/>
          <w:sz w:val="22"/>
          <w:szCs w:val="22"/>
        </w:rPr>
        <w:t xml:space="preserve"> individual’s</w:t>
      </w:r>
      <w:r w:rsidRPr="00C4337B">
        <w:rPr>
          <w:rFonts w:eastAsia="Batang"/>
          <w:sz w:val="22"/>
          <w:szCs w:val="22"/>
        </w:rPr>
        <w:t xml:space="preserve"> role:</w:t>
      </w:r>
    </w:p>
    <w:p w:rsidR="00515E43" w:rsidRPr="00C4337B" w:rsidRDefault="00515E43" w:rsidP="00392284">
      <w:pPr>
        <w:spacing w:line="260" w:lineRule="exact"/>
        <w:ind w:left="547"/>
        <w:rPr>
          <w:rFonts w:eastAsia="Batang"/>
          <w:b/>
          <w:sz w:val="22"/>
          <w:szCs w:val="22"/>
          <w:u w:val="single"/>
        </w:rPr>
      </w:pPr>
    </w:p>
    <w:p w:rsidR="0033420F" w:rsidRPr="00C4337B" w:rsidRDefault="0033420F" w:rsidP="00392284">
      <w:pPr>
        <w:spacing w:line="260" w:lineRule="exact"/>
        <w:ind w:left="540"/>
        <w:rPr>
          <w:rFonts w:eastAsia="Batang"/>
          <w:sz w:val="22"/>
          <w:szCs w:val="22"/>
        </w:rPr>
      </w:pPr>
      <w:r w:rsidRPr="00C4337B">
        <w:rPr>
          <w:rFonts w:eastAsia="Batang"/>
          <w:b/>
          <w:sz w:val="22"/>
          <w:szCs w:val="22"/>
          <w:u w:val="single"/>
        </w:rPr>
        <w:t>Pastors and Local Safe Environment Coordinators</w:t>
      </w:r>
      <w:r w:rsidRPr="00C4337B">
        <w:rPr>
          <w:rFonts w:eastAsia="Batang"/>
          <w:sz w:val="22"/>
          <w:szCs w:val="22"/>
        </w:rPr>
        <w:t xml:space="preserve"> – monthly</w:t>
      </w:r>
      <w:r w:rsidR="00102D1C" w:rsidRPr="00C4337B">
        <w:rPr>
          <w:rFonts w:eastAsia="Batang"/>
          <w:sz w:val="22"/>
          <w:szCs w:val="22"/>
        </w:rPr>
        <w:t xml:space="preserve"> (To </w:t>
      </w:r>
      <w:proofErr w:type="gramStart"/>
      <w:r w:rsidR="00102D1C" w:rsidRPr="00C4337B">
        <w:rPr>
          <w:rFonts w:eastAsia="Batang"/>
          <w:sz w:val="22"/>
          <w:szCs w:val="22"/>
        </w:rPr>
        <w:t>be completed</w:t>
      </w:r>
      <w:proofErr w:type="gramEnd"/>
      <w:r w:rsidR="00102D1C" w:rsidRPr="00C4337B">
        <w:rPr>
          <w:rFonts w:eastAsia="Batang"/>
          <w:sz w:val="22"/>
          <w:szCs w:val="22"/>
        </w:rPr>
        <w:t xml:space="preserve"> within 30 days)</w:t>
      </w:r>
    </w:p>
    <w:p w:rsidR="006E40D8" w:rsidRPr="00C4337B" w:rsidRDefault="006E40D8" w:rsidP="00392284">
      <w:pPr>
        <w:spacing w:line="260" w:lineRule="exact"/>
        <w:ind w:left="547"/>
        <w:rPr>
          <w:rFonts w:eastAsia="Batang"/>
          <w:b/>
          <w:sz w:val="22"/>
          <w:szCs w:val="22"/>
          <w:u w:val="single"/>
        </w:rPr>
      </w:pPr>
    </w:p>
    <w:p w:rsidR="0033420F" w:rsidRPr="00C4337B" w:rsidRDefault="0033420F" w:rsidP="00392284">
      <w:pPr>
        <w:spacing w:line="260" w:lineRule="exact"/>
        <w:ind w:left="540"/>
        <w:rPr>
          <w:rFonts w:eastAsia="Batang"/>
          <w:sz w:val="22"/>
          <w:szCs w:val="22"/>
        </w:rPr>
      </w:pPr>
      <w:r w:rsidRPr="00C4337B">
        <w:rPr>
          <w:rFonts w:eastAsia="Batang"/>
          <w:b/>
          <w:sz w:val="22"/>
          <w:szCs w:val="22"/>
          <w:u w:val="single"/>
        </w:rPr>
        <w:t>Employees</w:t>
      </w:r>
      <w:r w:rsidRPr="00C4337B">
        <w:rPr>
          <w:rFonts w:eastAsia="Batang"/>
          <w:sz w:val="22"/>
          <w:szCs w:val="22"/>
        </w:rPr>
        <w:t xml:space="preserve"> – quarterly</w:t>
      </w:r>
      <w:r w:rsidR="00102D1C" w:rsidRPr="00C4337B">
        <w:rPr>
          <w:rFonts w:eastAsia="Batang"/>
          <w:sz w:val="22"/>
          <w:szCs w:val="22"/>
        </w:rPr>
        <w:t xml:space="preserve"> (</w:t>
      </w:r>
      <w:r w:rsidR="00F42226" w:rsidRPr="00C4337B">
        <w:rPr>
          <w:rFonts w:eastAsia="Batang"/>
          <w:sz w:val="22"/>
          <w:szCs w:val="22"/>
        </w:rPr>
        <w:t xml:space="preserve">Assigned </w:t>
      </w:r>
      <w:r w:rsidR="00102D1C" w:rsidRPr="00C4337B">
        <w:rPr>
          <w:rFonts w:eastAsia="Batang"/>
          <w:sz w:val="22"/>
          <w:szCs w:val="22"/>
        </w:rPr>
        <w:t xml:space="preserve">quarterly training is to </w:t>
      </w:r>
      <w:proofErr w:type="gramStart"/>
      <w:r w:rsidR="00102D1C" w:rsidRPr="00C4337B">
        <w:rPr>
          <w:rFonts w:eastAsia="Batang"/>
          <w:sz w:val="22"/>
          <w:szCs w:val="22"/>
        </w:rPr>
        <w:t>be completed</w:t>
      </w:r>
      <w:proofErr w:type="gramEnd"/>
      <w:r w:rsidR="00102D1C" w:rsidRPr="00C4337B">
        <w:rPr>
          <w:rFonts w:eastAsia="Batang"/>
          <w:sz w:val="22"/>
          <w:szCs w:val="22"/>
        </w:rPr>
        <w:t xml:space="preserve"> within 30 days.)</w:t>
      </w:r>
    </w:p>
    <w:p w:rsidR="00BA2F61" w:rsidRPr="00C4337B" w:rsidRDefault="00BA2F61" w:rsidP="00392284">
      <w:pPr>
        <w:pStyle w:val="PlainText"/>
        <w:spacing w:line="260" w:lineRule="exact"/>
        <w:ind w:left="1080" w:hanging="180"/>
        <w:rPr>
          <w:rFonts w:ascii="Times New Roman" w:hAnsi="Times New Roman"/>
          <w:b w:val="0"/>
          <w:i/>
          <w:color w:val="auto"/>
          <w:sz w:val="22"/>
          <w:szCs w:val="22"/>
        </w:rPr>
      </w:pPr>
    </w:p>
    <w:p w:rsidR="00A80DBE" w:rsidRPr="00C4337B" w:rsidRDefault="00A80DBE" w:rsidP="00392284">
      <w:pPr>
        <w:pStyle w:val="PlainText"/>
        <w:spacing w:line="260" w:lineRule="exact"/>
        <w:ind w:left="1080" w:hanging="180"/>
        <w:rPr>
          <w:rFonts w:ascii="Times New Roman" w:hAnsi="Times New Roman"/>
          <w:i/>
          <w:color w:val="auto"/>
          <w:sz w:val="22"/>
          <w:szCs w:val="22"/>
        </w:rPr>
      </w:pPr>
      <w:r w:rsidRPr="00C4337B">
        <w:rPr>
          <w:rFonts w:ascii="Times New Roman" w:hAnsi="Times New Roman"/>
          <w:i/>
          <w:color w:val="auto"/>
          <w:sz w:val="22"/>
          <w:szCs w:val="22"/>
        </w:rPr>
        <w:t xml:space="preserve">Instructions for </w:t>
      </w:r>
      <w:r w:rsidR="00BA2F61" w:rsidRPr="00C4337B">
        <w:rPr>
          <w:rFonts w:ascii="Times New Roman" w:hAnsi="Times New Roman"/>
          <w:i/>
          <w:color w:val="auto"/>
          <w:sz w:val="22"/>
          <w:szCs w:val="22"/>
        </w:rPr>
        <w:t>Employees</w:t>
      </w:r>
      <w:r w:rsidRPr="00C4337B">
        <w:rPr>
          <w:rFonts w:ascii="Times New Roman" w:hAnsi="Times New Roman"/>
          <w:i/>
          <w:color w:val="auto"/>
          <w:sz w:val="22"/>
          <w:szCs w:val="22"/>
        </w:rPr>
        <w:t>:</w:t>
      </w:r>
    </w:p>
    <w:p w:rsidR="00020C28" w:rsidRPr="00C4337B" w:rsidRDefault="00020C28" w:rsidP="00392284">
      <w:pPr>
        <w:pStyle w:val="PlainText"/>
        <w:spacing w:line="260" w:lineRule="exact"/>
        <w:ind w:left="900"/>
        <w:rPr>
          <w:rFonts w:ascii="Times New Roman" w:hAnsi="Times New Roman"/>
          <w:b w:val="0"/>
          <w:color w:val="auto"/>
          <w:sz w:val="22"/>
          <w:szCs w:val="22"/>
        </w:rPr>
      </w:pPr>
      <w:r w:rsidRPr="00C4337B">
        <w:rPr>
          <w:rFonts w:ascii="Times New Roman" w:hAnsi="Times New Roman"/>
          <w:b w:val="0"/>
          <w:color w:val="auto"/>
          <w:sz w:val="22"/>
          <w:szCs w:val="22"/>
        </w:rPr>
        <w:t xml:space="preserve">To access </w:t>
      </w:r>
      <w:r w:rsidR="00A80DBE" w:rsidRPr="00C4337B">
        <w:rPr>
          <w:rFonts w:ascii="Times New Roman" w:hAnsi="Times New Roman"/>
          <w:b w:val="0"/>
          <w:color w:val="auto"/>
          <w:sz w:val="22"/>
          <w:szCs w:val="22"/>
        </w:rPr>
        <w:t xml:space="preserve">quarterly </w:t>
      </w:r>
      <w:r w:rsidRPr="00C4337B">
        <w:rPr>
          <w:rFonts w:ascii="Times New Roman" w:hAnsi="Times New Roman"/>
          <w:b w:val="0"/>
          <w:color w:val="auto"/>
          <w:sz w:val="22"/>
          <w:szCs w:val="22"/>
        </w:rPr>
        <w:t xml:space="preserve">online training, please visit </w:t>
      </w:r>
      <w:hyperlink r:id="rId8" w:history="1">
        <w:r w:rsidRPr="00C4337B">
          <w:rPr>
            <w:rStyle w:val="Hyperlink"/>
            <w:rFonts w:ascii="Times New Roman" w:hAnsi="Times New Roman"/>
            <w:b w:val="0"/>
            <w:color w:val="auto"/>
            <w:sz w:val="22"/>
            <w:szCs w:val="22"/>
          </w:rPr>
          <w:t>www.virtusonline.org</w:t>
        </w:r>
      </w:hyperlink>
    </w:p>
    <w:p w:rsidR="00020C28" w:rsidRPr="00C4337B" w:rsidRDefault="00020C28" w:rsidP="00392284">
      <w:pPr>
        <w:spacing w:line="260" w:lineRule="exact"/>
        <w:ind w:left="900"/>
        <w:rPr>
          <w:sz w:val="22"/>
          <w:szCs w:val="22"/>
        </w:rPr>
      </w:pPr>
      <w:r w:rsidRPr="00C4337B">
        <w:rPr>
          <w:sz w:val="22"/>
          <w:szCs w:val="22"/>
        </w:rPr>
        <w:t xml:space="preserve">Once you have logged in, </w:t>
      </w:r>
      <w:r w:rsidR="00B6390E">
        <w:rPr>
          <w:sz w:val="22"/>
          <w:szCs w:val="22"/>
        </w:rPr>
        <w:t>the quarterly trainings due will appear</w:t>
      </w:r>
      <w:r w:rsidR="00D14A85">
        <w:rPr>
          <w:sz w:val="22"/>
          <w:szCs w:val="22"/>
        </w:rPr>
        <w:t xml:space="preserve"> in the Current Training block</w:t>
      </w:r>
      <w:r w:rsidR="00B6390E">
        <w:rPr>
          <w:sz w:val="22"/>
          <w:szCs w:val="22"/>
        </w:rPr>
        <w:t xml:space="preserve"> on the</w:t>
      </w:r>
      <w:r w:rsidR="00B83996">
        <w:rPr>
          <w:sz w:val="22"/>
          <w:szCs w:val="22"/>
        </w:rPr>
        <w:t xml:space="preserve"> home</w:t>
      </w:r>
      <w:r w:rsidR="00B6390E">
        <w:rPr>
          <w:sz w:val="22"/>
          <w:szCs w:val="22"/>
        </w:rPr>
        <w:t xml:space="preserve"> page. </w:t>
      </w:r>
      <w:r w:rsidR="00D14A85">
        <w:rPr>
          <w:sz w:val="22"/>
          <w:szCs w:val="22"/>
        </w:rPr>
        <w:t>C</w:t>
      </w:r>
      <w:r w:rsidRPr="00C4337B">
        <w:rPr>
          <w:sz w:val="22"/>
          <w:szCs w:val="22"/>
        </w:rPr>
        <w:t>lick on the</w:t>
      </w:r>
      <w:r w:rsidR="00D14A85">
        <w:rPr>
          <w:sz w:val="22"/>
          <w:szCs w:val="22"/>
        </w:rPr>
        <w:t xml:space="preserve"> assigned TRAINING.</w:t>
      </w:r>
    </w:p>
    <w:p w:rsidR="00A80DBE" w:rsidRPr="00C4337B" w:rsidRDefault="00A80DBE" w:rsidP="00392284">
      <w:pPr>
        <w:spacing w:line="260" w:lineRule="exact"/>
        <w:ind w:left="540"/>
        <w:rPr>
          <w:rFonts w:eastAsia="Batang"/>
          <w:b/>
          <w:sz w:val="22"/>
          <w:szCs w:val="22"/>
          <w:u w:val="single"/>
        </w:rPr>
      </w:pPr>
    </w:p>
    <w:p w:rsidR="0033420F" w:rsidRPr="00C4337B" w:rsidRDefault="0033420F" w:rsidP="00392284">
      <w:pPr>
        <w:spacing w:line="260" w:lineRule="exact"/>
        <w:ind w:left="540"/>
        <w:rPr>
          <w:rFonts w:eastAsia="Batang"/>
          <w:sz w:val="22"/>
          <w:szCs w:val="22"/>
        </w:rPr>
      </w:pPr>
      <w:r w:rsidRPr="00C4337B">
        <w:rPr>
          <w:rFonts w:eastAsia="Batang"/>
          <w:b/>
          <w:sz w:val="22"/>
          <w:szCs w:val="22"/>
          <w:u w:val="single"/>
        </w:rPr>
        <w:t>Volunteers</w:t>
      </w:r>
      <w:r w:rsidRPr="00C4337B">
        <w:rPr>
          <w:rFonts w:eastAsia="Batang"/>
          <w:sz w:val="22"/>
          <w:szCs w:val="22"/>
        </w:rPr>
        <w:t xml:space="preserve"> – annually [posted to VIRTUS accounts in late August</w:t>
      </w:r>
      <w:r w:rsidR="00BA2F61" w:rsidRPr="00C4337B">
        <w:rPr>
          <w:rFonts w:eastAsia="Batang"/>
          <w:sz w:val="22"/>
          <w:szCs w:val="22"/>
        </w:rPr>
        <w:t>/</w:t>
      </w:r>
      <w:r w:rsidR="00A80DBE" w:rsidRPr="00C4337B">
        <w:rPr>
          <w:rFonts w:eastAsia="Batang"/>
          <w:sz w:val="22"/>
          <w:szCs w:val="22"/>
        </w:rPr>
        <w:t>early Sept</w:t>
      </w:r>
      <w:r w:rsidR="00BA2F61" w:rsidRPr="00C4337B">
        <w:rPr>
          <w:rFonts w:eastAsia="Batang"/>
          <w:sz w:val="22"/>
          <w:szCs w:val="22"/>
        </w:rPr>
        <w:t>.</w:t>
      </w:r>
      <w:r w:rsidR="00A80DBE" w:rsidRPr="00C4337B">
        <w:rPr>
          <w:rFonts w:eastAsia="Batang"/>
          <w:sz w:val="22"/>
          <w:szCs w:val="22"/>
        </w:rPr>
        <w:t xml:space="preserve"> </w:t>
      </w:r>
      <w:r w:rsidRPr="00C4337B">
        <w:rPr>
          <w:rFonts w:eastAsia="Batang"/>
          <w:sz w:val="22"/>
          <w:szCs w:val="22"/>
        </w:rPr>
        <w:t>each year</w:t>
      </w:r>
      <w:r w:rsidR="00102D1C" w:rsidRPr="00C4337B">
        <w:rPr>
          <w:rFonts w:eastAsia="Batang"/>
          <w:sz w:val="22"/>
          <w:szCs w:val="22"/>
        </w:rPr>
        <w:t>] and is to be completed within 30 days of posting</w:t>
      </w:r>
    </w:p>
    <w:p w:rsidR="00BA2F61" w:rsidRPr="00C4337B" w:rsidRDefault="00BA2F61" w:rsidP="00392284">
      <w:pPr>
        <w:pStyle w:val="PlainText"/>
        <w:spacing w:line="260" w:lineRule="exact"/>
        <w:ind w:left="1080" w:hanging="180"/>
        <w:rPr>
          <w:rFonts w:ascii="Times New Roman" w:hAnsi="Times New Roman"/>
          <w:b w:val="0"/>
          <w:i/>
          <w:color w:val="auto"/>
          <w:sz w:val="22"/>
          <w:szCs w:val="22"/>
        </w:rPr>
      </w:pPr>
    </w:p>
    <w:p w:rsidR="00A80DBE" w:rsidRPr="00C4337B" w:rsidRDefault="00A80DBE" w:rsidP="00392284">
      <w:pPr>
        <w:pStyle w:val="PlainText"/>
        <w:spacing w:line="260" w:lineRule="exact"/>
        <w:ind w:left="1080" w:hanging="180"/>
        <w:rPr>
          <w:rFonts w:ascii="Times New Roman" w:hAnsi="Times New Roman"/>
          <w:i/>
          <w:color w:val="auto"/>
          <w:sz w:val="22"/>
          <w:szCs w:val="22"/>
        </w:rPr>
      </w:pPr>
      <w:r w:rsidRPr="00C4337B">
        <w:rPr>
          <w:rFonts w:ascii="Times New Roman" w:hAnsi="Times New Roman"/>
          <w:i/>
          <w:color w:val="auto"/>
          <w:sz w:val="22"/>
          <w:szCs w:val="22"/>
        </w:rPr>
        <w:t xml:space="preserve">Instructions for </w:t>
      </w:r>
      <w:r w:rsidR="00BA2F61" w:rsidRPr="00C4337B">
        <w:rPr>
          <w:rFonts w:ascii="Times New Roman" w:hAnsi="Times New Roman"/>
          <w:i/>
          <w:color w:val="auto"/>
          <w:sz w:val="22"/>
          <w:szCs w:val="22"/>
        </w:rPr>
        <w:t>Volunteers</w:t>
      </w:r>
      <w:r w:rsidRPr="00C4337B">
        <w:rPr>
          <w:rFonts w:ascii="Times New Roman" w:hAnsi="Times New Roman"/>
          <w:i/>
          <w:color w:val="auto"/>
          <w:sz w:val="22"/>
          <w:szCs w:val="22"/>
        </w:rPr>
        <w:t>:</w:t>
      </w:r>
    </w:p>
    <w:p w:rsidR="00A80DBE" w:rsidRPr="00C4337B" w:rsidRDefault="00A80DBE" w:rsidP="00392284">
      <w:pPr>
        <w:pStyle w:val="PlainText"/>
        <w:spacing w:line="260" w:lineRule="exact"/>
        <w:ind w:left="1080" w:hanging="180"/>
        <w:rPr>
          <w:rFonts w:ascii="Times New Roman" w:hAnsi="Times New Roman"/>
          <w:b w:val="0"/>
          <w:color w:val="auto"/>
          <w:sz w:val="22"/>
          <w:szCs w:val="22"/>
        </w:rPr>
      </w:pPr>
      <w:r w:rsidRPr="00C4337B">
        <w:rPr>
          <w:rFonts w:ascii="Times New Roman" w:hAnsi="Times New Roman"/>
          <w:b w:val="0"/>
          <w:color w:val="auto"/>
          <w:sz w:val="22"/>
          <w:szCs w:val="22"/>
        </w:rPr>
        <w:t xml:space="preserve">* To access annual </w:t>
      </w:r>
      <w:r w:rsidR="00BA2F61" w:rsidRPr="00C4337B">
        <w:rPr>
          <w:rFonts w:ascii="Times New Roman" w:hAnsi="Times New Roman"/>
          <w:b w:val="0"/>
          <w:color w:val="auto"/>
          <w:sz w:val="22"/>
          <w:szCs w:val="22"/>
        </w:rPr>
        <w:t xml:space="preserve">online </w:t>
      </w:r>
      <w:r w:rsidRPr="00C4337B">
        <w:rPr>
          <w:rFonts w:ascii="Times New Roman" w:hAnsi="Times New Roman"/>
          <w:b w:val="0"/>
          <w:color w:val="auto"/>
          <w:sz w:val="22"/>
          <w:szCs w:val="22"/>
        </w:rPr>
        <w:t xml:space="preserve">training, please visit </w:t>
      </w:r>
      <w:hyperlink r:id="rId9" w:history="1">
        <w:r w:rsidRPr="00C4337B">
          <w:rPr>
            <w:rStyle w:val="Hyperlink"/>
            <w:rFonts w:ascii="Times New Roman" w:hAnsi="Times New Roman"/>
            <w:b w:val="0"/>
            <w:color w:val="auto"/>
            <w:sz w:val="22"/>
            <w:szCs w:val="22"/>
          </w:rPr>
          <w:t>www.virtusonline.org</w:t>
        </w:r>
      </w:hyperlink>
    </w:p>
    <w:p w:rsidR="00A80DBE" w:rsidRPr="00C4337B" w:rsidRDefault="00A80DBE" w:rsidP="00392284">
      <w:pPr>
        <w:spacing w:line="260" w:lineRule="exact"/>
        <w:ind w:left="1080" w:hanging="180"/>
        <w:rPr>
          <w:sz w:val="22"/>
          <w:szCs w:val="22"/>
        </w:rPr>
      </w:pPr>
      <w:r w:rsidRPr="00C4337B">
        <w:rPr>
          <w:sz w:val="22"/>
          <w:szCs w:val="22"/>
        </w:rPr>
        <w:t>* Enter your User ID and password [both are case and space sensitive], then login.</w:t>
      </w:r>
    </w:p>
    <w:p w:rsidR="00A80DBE" w:rsidRDefault="00A80DBE" w:rsidP="00392284">
      <w:pPr>
        <w:pStyle w:val="PlainText"/>
        <w:spacing w:line="260" w:lineRule="exact"/>
        <w:ind w:left="1080"/>
        <w:rPr>
          <w:rFonts w:ascii="Times New Roman" w:hAnsi="Times New Roman"/>
          <w:b w:val="0"/>
          <w:color w:val="auto"/>
          <w:sz w:val="22"/>
          <w:szCs w:val="22"/>
        </w:rPr>
      </w:pPr>
      <w:r w:rsidRPr="00C4337B">
        <w:rPr>
          <w:rFonts w:ascii="Times New Roman" w:hAnsi="Times New Roman"/>
          <w:b w:val="0"/>
          <w:color w:val="auto"/>
          <w:sz w:val="22"/>
          <w:szCs w:val="22"/>
        </w:rPr>
        <w:t xml:space="preserve">(If you do not remember your Password </w:t>
      </w:r>
      <w:r w:rsidR="0086616E">
        <w:rPr>
          <w:rFonts w:ascii="Times New Roman" w:hAnsi="Times New Roman"/>
          <w:b w:val="0"/>
          <w:color w:val="auto"/>
          <w:sz w:val="22"/>
          <w:szCs w:val="22"/>
        </w:rPr>
        <w:t>–</w:t>
      </w:r>
      <w:r w:rsidRPr="00C4337B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86616E">
        <w:rPr>
          <w:rFonts w:ascii="Times New Roman" w:hAnsi="Times New Roman"/>
          <w:b w:val="0"/>
          <w:color w:val="auto"/>
          <w:sz w:val="22"/>
          <w:szCs w:val="22"/>
        </w:rPr>
        <w:t>click on “Need login Information” and you can reset your password)</w:t>
      </w:r>
    </w:p>
    <w:p w:rsidR="00B6390E" w:rsidRDefault="00A80DBE" w:rsidP="00392284">
      <w:pPr>
        <w:pStyle w:val="PlainText"/>
        <w:spacing w:line="260" w:lineRule="exact"/>
        <w:ind w:left="1080" w:hanging="180"/>
        <w:rPr>
          <w:rFonts w:ascii="Times New Roman" w:hAnsi="Times New Roman"/>
          <w:b w:val="0"/>
          <w:color w:val="auto"/>
          <w:sz w:val="22"/>
          <w:szCs w:val="22"/>
        </w:rPr>
      </w:pPr>
      <w:r w:rsidRPr="00C4337B">
        <w:rPr>
          <w:rFonts w:ascii="Times New Roman" w:hAnsi="Times New Roman"/>
          <w:b w:val="0"/>
          <w:color w:val="auto"/>
          <w:sz w:val="22"/>
          <w:szCs w:val="22"/>
        </w:rPr>
        <w:t xml:space="preserve">* </w:t>
      </w:r>
      <w:r w:rsidR="00B6390E">
        <w:rPr>
          <w:rFonts w:ascii="Times New Roman" w:hAnsi="Times New Roman"/>
          <w:b w:val="0"/>
          <w:color w:val="auto"/>
          <w:sz w:val="22"/>
          <w:szCs w:val="22"/>
        </w:rPr>
        <w:t xml:space="preserve">The assigned training will appear on the page </w:t>
      </w:r>
      <w:r w:rsidR="00D14A85">
        <w:rPr>
          <w:rFonts w:ascii="Times New Roman" w:hAnsi="Times New Roman"/>
          <w:b w:val="0"/>
          <w:color w:val="auto"/>
          <w:sz w:val="22"/>
          <w:szCs w:val="22"/>
        </w:rPr>
        <w:t xml:space="preserve">in the </w:t>
      </w:r>
      <w:r w:rsidR="00ED798F">
        <w:rPr>
          <w:rFonts w:ascii="Times New Roman" w:hAnsi="Times New Roman"/>
          <w:b w:val="0"/>
          <w:color w:val="auto"/>
          <w:sz w:val="22"/>
          <w:szCs w:val="22"/>
        </w:rPr>
        <w:t>C</w:t>
      </w:r>
      <w:r w:rsidR="00D14A85">
        <w:rPr>
          <w:rFonts w:ascii="Times New Roman" w:hAnsi="Times New Roman"/>
          <w:b w:val="0"/>
          <w:color w:val="auto"/>
          <w:sz w:val="22"/>
          <w:szCs w:val="22"/>
        </w:rPr>
        <w:t xml:space="preserve">urrent </w:t>
      </w:r>
      <w:r w:rsidR="00ED798F">
        <w:rPr>
          <w:rFonts w:ascii="Times New Roman" w:hAnsi="Times New Roman"/>
          <w:b w:val="0"/>
          <w:color w:val="auto"/>
          <w:sz w:val="22"/>
          <w:szCs w:val="22"/>
        </w:rPr>
        <w:t>T</w:t>
      </w:r>
      <w:r w:rsidR="00D14A85">
        <w:rPr>
          <w:rFonts w:ascii="Times New Roman" w:hAnsi="Times New Roman"/>
          <w:b w:val="0"/>
          <w:color w:val="auto"/>
          <w:sz w:val="22"/>
          <w:szCs w:val="22"/>
        </w:rPr>
        <w:t>raining</w:t>
      </w:r>
      <w:r w:rsidR="00ED798F">
        <w:rPr>
          <w:rFonts w:ascii="Times New Roman" w:hAnsi="Times New Roman"/>
          <w:b w:val="0"/>
          <w:color w:val="auto"/>
          <w:sz w:val="22"/>
          <w:szCs w:val="22"/>
        </w:rPr>
        <w:t xml:space="preserve"> box</w:t>
      </w:r>
      <w:r w:rsidR="00B6390E">
        <w:rPr>
          <w:rFonts w:ascii="Times New Roman" w:hAnsi="Times New Roman"/>
          <w:b w:val="0"/>
          <w:color w:val="auto"/>
          <w:sz w:val="22"/>
          <w:szCs w:val="22"/>
        </w:rPr>
        <w:t xml:space="preserve"> – click on the training name. </w:t>
      </w:r>
    </w:p>
    <w:p w:rsidR="00A80DBE" w:rsidRPr="00C4337B" w:rsidRDefault="00A80DBE" w:rsidP="00320C69">
      <w:pPr>
        <w:pStyle w:val="PlainText"/>
        <w:spacing w:line="260" w:lineRule="exact"/>
        <w:ind w:left="900"/>
        <w:rPr>
          <w:rFonts w:ascii="Times New Roman" w:hAnsi="Times New Roman"/>
          <w:b w:val="0"/>
          <w:color w:val="auto"/>
          <w:sz w:val="22"/>
          <w:szCs w:val="22"/>
        </w:rPr>
      </w:pPr>
      <w:r w:rsidRPr="00C4337B">
        <w:rPr>
          <w:rFonts w:ascii="Times New Roman" w:hAnsi="Times New Roman"/>
          <w:b w:val="0"/>
          <w:color w:val="auto"/>
          <w:sz w:val="22"/>
          <w:szCs w:val="22"/>
        </w:rPr>
        <w:t xml:space="preserve">* After reading the first screen, you </w:t>
      </w:r>
      <w:proofErr w:type="gramStart"/>
      <w:r w:rsidRPr="00C4337B">
        <w:rPr>
          <w:rFonts w:ascii="Times New Roman" w:hAnsi="Times New Roman"/>
          <w:b w:val="0"/>
          <w:color w:val="auto"/>
          <w:sz w:val="22"/>
          <w:szCs w:val="22"/>
        </w:rPr>
        <w:t>will be asked</w:t>
      </w:r>
      <w:proofErr w:type="gramEnd"/>
      <w:r w:rsidRPr="00C4337B">
        <w:rPr>
          <w:rFonts w:ascii="Times New Roman" w:hAnsi="Times New Roman"/>
          <w:b w:val="0"/>
          <w:color w:val="auto"/>
          <w:sz w:val="22"/>
          <w:szCs w:val="22"/>
        </w:rPr>
        <w:t xml:space="preserve"> to answer a question.</w:t>
      </w:r>
    </w:p>
    <w:p w:rsidR="00A80DBE" w:rsidRPr="00C4337B" w:rsidRDefault="00A80DBE" w:rsidP="00392284">
      <w:pPr>
        <w:pStyle w:val="PlainText"/>
        <w:spacing w:line="260" w:lineRule="exact"/>
        <w:ind w:left="1080" w:hanging="180"/>
        <w:rPr>
          <w:rFonts w:ascii="Times New Roman" w:hAnsi="Times New Roman"/>
          <w:b w:val="0"/>
          <w:color w:val="auto"/>
          <w:sz w:val="22"/>
          <w:szCs w:val="22"/>
        </w:rPr>
      </w:pPr>
      <w:r w:rsidRPr="00C4337B">
        <w:rPr>
          <w:rFonts w:ascii="Times New Roman" w:hAnsi="Times New Roman"/>
          <w:b w:val="0"/>
          <w:color w:val="auto"/>
          <w:sz w:val="22"/>
          <w:szCs w:val="22"/>
        </w:rPr>
        <w:t>* Proceed through information.</w:t>
      </w:r>
    </w:p>
    <w:p w:rsidR="00A80DBE" w:rsidRPr="00C4337B" w:rsidRDefault="00A80DBE" w:rsidP="00392284">
      <w:pPr>
        <w:pStyle w:val="PlainText"/>
        <w:spacing w:line="260" w:lineRule="exact"/>
        <w:ind w:left="1080" w:hanging="180"/>
        <w:rPr>
          <w:rFonts w:ascii="Times New Roman" w:hAnsi="Times New Roman"/>
          <w:b w:val="0"/>
          <w:color w:val="auto"/>
          <w:sz w:val="22"/>
          <w:szCs w:val="22"/>
        </w:rPr>
      </w:pPr>
      <w:r w:rsidRPr="00C4337B">
        <w:rPr>
          <w:rFonts w:ascii="Times New Roman" w:hAnsi="Times New Roman"/>
          <w:b w:val="0"/>
          <w:color w:val="auto"/>
          <w:sz w:val="22"/>
          <w:szCs w:val="22"/>
        </w:rPr>
        <w:t>* Question re-appears; review the answer, with option to change your answer.</w:t>
      </w:r>
    </w:p>
    <w:p w:rsidR="00A80DBE" w:rsidRPr="00C4337B" w:rsidRDefault="00A80DBE" w:rsidP="00392284">
      <w:pPr>
        <w:pStyle w:val="PlainText"/>
        <w:spacing w:line="260" w:lineRule="exact"/>
        <w:ind w:left="1080"/>
        <w:rPr>
          <w:rFonts w:ascii="Times New Roman" w:hAnsi="Times New Roman"/>
          <w:b w:val="0"/>
          <w:color w:val="auto"/>
          <w:sz w:val="22"/>
          <w:szCs w:val="22"/>
        </w:rPr>
      </w:pPr>
      <w:r w:rsidRPr="00C4337B">
        <w:rPr>
          <w:rFonts w:ascii="Times New Roman" w:hAnsi="Times New Roman"/>
          <w:b w:val="0"/>
          <w:color w:val="auto"/>
          <w:sz w:val="22"/>
          <w:szCs w:val="22"/>
        </w:rPr>
        <w:t xml:space="preserve">Once question </w:t>
      </w:r>
      <w:proofErr w:type="gramStart"/>
      <w:r w:rsidRPr="00C4337B">
        <w:rPr>
          <w:rFonts w:ascii="Times New Roman" w:hAnsi="Times New Roman"/>
          <w:b w:val="0"/>
          <w:color w:val="auto"/>
          <w:sz w:val="22"/>
          <w:szCs w:val="22"/>
        </w:rPr>
        <w:t>is answered</w:t>
      </w:r>
      <w:proofErr w:type="gramEnd"/>
      <w:r w:rsidRPr="00C4337B">
        <w:rPr>
          <w:rFonts w:ascii="Times New Roman" w:hAnsi="Times New Roman"/>
          <w:b w:val="0"/>
          <w:color w:val="auto"/>
          <w:sz w:val="22"/>
          <w:szCs w:val="22"/>
        </w:rPr>
        <w:t xml:space="preserve"> correctly, the following message will appear:</w:t>
      </w:r>
    </w:p>
    <w:p w:rsidR="00A80DBE" w:rsidRPr="00C4337B" w:rsidRDefault="00A80DBE" w:rsidP="00392284">
      <w:pPr>
        <w:pStyle w:val="PlainText"/>
        <w:spacing w:line="260" w:lineRule="exact"/>
        <w:ind w:left="1080"/>
        <w:rPr>
          <w:rFonts w:ascii="Times New Roman" w:hAnsi="Times New Roman"/>
          <w:b w:val="0"/>
          <w:color w:val="auto"/>
          <w:sz w:val="22"/>
          <w:szCs w:val="22"/>
        </w:rPr>
      </w:pPr>
      <w:r w:rsidRPr="00C4337B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Congratulations! You have now completed the Annual Volunteer Safe Environment Online Training for </w:t>
      </w:r>
      <w:r w:rsidR="00320C69">
        <w:rPr>
          <w:rFonts w:ascii="Times New Roman" w:hAnsi="Times New Roman"/>
          <w:b w:val="0"/>
          <w:color w:val="auto"/>
          <w:sz w:val="22"/>
          <w:szCs w:val="22"/>
        </w:rPr>
        <w:t>the year</w:t>
      </w:r>
      <w:r w:rsidRPr="00C4337B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C4337B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020C28" w:rsidRPr="00C4337B" w:rsidRDefault="00A80DBE" w:rsidP="00392284">
      <w:pPr>
        <w:pStyle w:val="PlainText"/>
        <w:spacing w:line="260" w:lineRule="exact"/>
        <w:ind w:left="1080" w:hanging="180"/>
        <w:rPr>
          <w:rFonts w:ascii="Times New Roman" w:eastAsia="Batang" w:hAnsi="Times New Roman"/>
          <w:sz w:val="22"/>
          <w:szCs w:val="22"/>
        </w:rPr>
      </w:pPr>
      <w:r w:rsidRPr="00C4337B">
        <w:rPr>
          <w:rFonts w:ascii="Times New Roman" w:hAnsi="Times New Roman"/>
          <w:b w:val="0"/>
          <w:color w:val="auto"/>
          <w:sz w:val="22"/>
          <w:szCs w:val="22"/>
        </w:rPr>
        <w:t>* Click to close the window and exit the training screen.</w:t>
      </w:r>
      <w:r w:rsidR="00C4337B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C4337B">
        <w:rPr>
          <w:rFonts w:ascii="Times New Roman" w:hAnsi="Times New Roman"/>
          <w:b w:val="0"/>
          <w:color w:val="auto"/>
          <w:sz w:val="22"/>
          <w:szCs w:val="22"/>
        </w:rPr>
        <w:t>* Click the word Logout</w:t>
      </w:r>
      <w:r w:rsidR="00C4337B">
        <w:rPr>
          <w:rFonts w:ascii="Times New Roman" w:hAnsi="Times New Roman"/>
          <w:b w:val="0"/>
          <w:color w:val="auto"/>
          <w:sz w:val="22"/>
          <w:szCs w:val="22"/>
        </w:rPr>
        <w:t xml:space="preserve">. </w:t>
      </w:r>
    </w:p>
    <w:p w:rsidR="006D2F54" w:rsidRDefault="006D2F54" w:rsidP="00392284">
      <w:pPr>
        <w:spacing w:line="260" w:lineRule="exact"/>
        <w:ind w:left="270"/>
        <w:rPr>
          <w:rFonts w:eastAsia="Batang"/>
          <w:sz w:val="22"/>
          <w:szCs w:val="22"/>
        </w:rPr>
      </w:pPr>
    </w:p>
    <w:p w:rsidR="00A80DBE" w:rsidRPr="00C4337B" w:rsidRDefault="00B07B01" w:rsidP="00392284">
      <w:pPr>
        <w:spacing w:line="260" w:lineRule="exact"/>
        <w:ind w:left="270"/>
        <w:rPr>
          <w:sz w:val="22"/>
          <w:szCs w:val="22"/>
          <w:shd w:val="clear" w:color="auto" w:fill="FFFFFF"/>
        </w:rPr>
      </w:pPr>
      <w:r w:rsidRPr="00C4337B">
        <w:rPr>
          <w:rFonts w:eastAsia="Batang"/>
          <w:sz w:val="22"/>
          <w:szCs w:val="22"/>
        </w:rPr>
        <w:t xml:space="preserve">Individuals receive an automated </w:t>
      </w:r>
      <w:r w:rsidR="002F5280" w:rsidRPr="00C4337B">
        <w:rPr>
          <w:rFonts w:eastAsia="Batang"/>
          <w:sz w:val="22"/>
          <w:szCs w:val="22"/>
        </w:rPr>
        <w:t xml:space="preserve">VIRTUS </w:t>
      </w:r>
      <w:r w:rsidR="00F42226" w:rsidRPr="00C4337B">
        <w:rPr>
          <w:rFonts w:eastAsia="Batang"/>
          <w:sz w:val="22"/>
          <w:szCs w:val="22"/>
        </w:rPr>
        <w:t>email</w:t>
      </w:r>
      <w:r w:rsidRPr="00C4337B">
        <w:rPr>
          <w:rFonts w:eastAsia="Batang"/>
          <w:sz w:val="22"/>
          <w:szCs w:val="22"/>
        </w:rPr>
        <w:t xml:space="preserve"> when the training </w:t>
      </w:r>
      <w:proofErr w:type="gramStart"/>
      <w:r w:rsidRPr="00C4337B">
        <w:rPr>
          <w:rFonts w:eastAsia="Batang"/>
          <w:sz w:val="22"/>
          <w:szCs w:val="22"/>
        </w:rPr>
        <w:t>is posted</w:t>
      </w:r>
      <w:proofErr w:type="gramEnd"/>
      <w:r w:rsidR="009103C7" w:rsidRPr="00C4337B">
        <w:rPr>
          <w:rFonts w:eastAsia="Batang"/>
          <w:sz w:val="22"/>
          <w:szCs w:val="22"/>
        </w:rPr>
        <w:t xml:space="preserve"> to their accounts</w:t>
      </w:r>
      <w:r w:rsidRPr="00C4337B">
        <w:rPr>
          <w:rFonts w:eastAsia="Batang"/>
          <w:sz w:val="22"/>
          <w:szCs w:val="22"/>
        </w:rPr>
        <w:t xml:space="preserve">, and </w:t>
      </w:r>
      <w:r w:rsidR="00320C69">
        <w:rPr>
          <w:rFonts w:eastAsia="Batang"/>
          <w:sz w:val="22"/>
          <w:szCs w:val="22"/>
        </w:rPr>
        <w:t xml:space="preserve">are to complete the training within </w:t>
      </w:r>
      <w:r w:rsidRPr="00C4337B">
        <w:rPr>
          <w:rFonts w:eastAsia="Batang"/>
          <w:sz w:val="22"/>
          <w:szCs w:val="22"/>
        </w:rPr>
        <w:t>30 days</w:t>
      </w:r>
      <w:r w:rsidR="009103C7" w:rsidRPr="00C4337B">
        <w:rPr>
          <w:rFonts w:eastAsia="Batang"/>
          <w:sz w:val="22"/>
          <w:szCs w:val="22"/>
        </w:rPr>
        <w:t>.</w:t>
      </w:r>
      <w:r w:rsidR="00A80DBE" w:rsidRPr="00C4337B">
        <w:rPr>
          <w:rFonts w:eastAsia="Batang"/>
          <w:sz w:val="22"/>
          <w:szCs w:val="22"/>
        </w:rPr>
        <w:t xml:space="preserve"> </w:t>
      </w:r>
      <w:proofErr w:type="gramStart"/>
      <w:r w:rsidR="00320C69">
        <w:rPr>
          <w:rFonts w:eastAsia="Batang"/>
          <w:sz w:val="22"/>
          <w:szCs w:val="22"/>
        </w:rPr>
        <w:t xml:space="preserve">A few </w:t>
      </w:r>
      <w:r w:rsidR="00A80DBE" w:rsidRPr="00C4337B">
        <w:rPr>
          <w:sz w:val="22"/>
          <w:szCs w:val="22"/>
          <w:shd w:val="clear" w:color="auto" w:fill="FFFFFF"/>
        </w:rPr>
        <w:t xml:space="preserve">of these </w:t>
      </w:r>
      <w:r w:rsidR="00F42226" w:rsidRPr="00C4337B">
        <w:rPr>
          <w:sz w:val="22"/>
          <w:szCs w:val="22"/>
          <w:shd w:val="clear" w:color="auto" w:fill="FFFFFF"/>
        </w:rPr>
        <w:t>email</w:t>
      </w:r>
      <w:r w:rsidR="00A80DBE" w:rsidRPr="00C4337B">
        <w:rPr>
          <w:sz w:val="22"/>
          <w:szCs w:val="22"/>
          <w:shd w:val="clear" w:color="auto" w:fill="FFFFFF"/>
        </w:rPr>
        <w:t>s are blocked by SPAM filters</w:t>
      </w:r>
      <w:proofErr w:type="gramEnd"/>
      <w:r w:rsidR="00A80DBE" w:rsidRPr="00C4337B">
        <w:rPr>
          <w:sz w:val="22"/>
          <w:szCs w:val="22"/>
          <w:shd w:val="clear" w:color="auto" w:fill="FFFFFF"/>
        </w:rPr>
        <w:t xml:space="preserve">. If </w:t>
      </w:r>
      <w:r w:rsidR="002F5280" w:rsidRPr="00C4337B">
        <w:rPr>
          <w:sz w:val="22"/>
          <w:szCs w:val="22"/>
          <w:shd w:val="clear" w:color="auto" w:fill="FFFFFF"/>
        </w:rPr>
        <w:t>individuals</w:t>
      </w:r>
      <w:r w:rsidR="00A80DBE" w:rsidRPr="00C4337B">
        <w:rPr>
          <w:sz w:val="22"/>
          <w:szCs w:val="22"/>
          <w:shd w:val="clear" w:color="auto" w:fill="FFFFFF"/>
        </w:rPr>
        <w:t xml:space="preserve"> are using any software or tools within </w:t>
      </w:r>
      <w:r w:rsidR="002F5280" w:rsidRPr="00C4337B">
        <w:rPr>
          <w:sz w:val="22"/>
          <w:szCs w:val="22"/>
          <w:shd w:val="clear" w:color="auto" w:fill="FFFFFF"/>
        </w:rPr>
        <w:t>their</w:t>
      </w:r>
      <w:r w:rsidR="00A80DBE" w:rsidRPr="00C4337B">
        <w:rPr>
          <w:sz w:val="22"/>
          <w:szCs w:val="22"/>
          <w:shd w:val="clear" w:color="auto" w:fill="FFFFFF"/>
        </w:rPr>
        <w:t xml:space="preserve"> </w:t>
      </w:r>
      <w:r w:rsidR="00F42226" w:rsidRPr="00C4337B">
        <w:rPr>
          <w:sz w:val="22"/>
          <w:szCs w:val="22"/>
          <w:shd w:val="clear" w:color="auto" w:fill="FFFFFF"/>
        </w:rPr>
        <w:t>email</w:t>
      </w:r>
      <w:r w:rsidR="00A80DBE" w:rsidRPr="00C4337B">
        <w:rPr>
          <w:sz w:val="22"/>
          <w:szCs w:val="22"/>
          <w:shd w:val="clear" w:color="auto" w:fill="FFFFFF"/>
        </w:rPr>
        <w:t xml:space="preserve"> program to filter SPAM, </w:t>
      </w:r>
      <w:r w:rsidR="00B60149" w:rsidRPr="00C4337B">
        <w:rPr>
          <w:sz w:val="22"/>
          <w:szCs w:val="22"/>
          <w:shd w:val="clear" w:color="auto" w:fill="FFFFFF"/>
        </w:rPr>
        <w:t>ask them to</w:t>
      </w:r>
      <w:r w:rsidR="00A80DBE" w:rsidRPr="00C4337B">
        <w:rPr>
          <w:sz w:val="22"/>
          <w:szCs w:val="22"/>
          <w:shd w:val="clear" w:color="auto" w:fill="FFFFFF"/>
        </w:rPr>
        <w:t xml:space="preserve"> allow</w:t>
      </w:r>
      <w:r w:rsidR="002F5280" w:rsidRPr="00C4337B">
        <w:rPr>
          <w:sz w:val="22"/>
          <w:szCs w:val="22"/>
          <w:shd w:val="clear" w:color="auto" w:fill="FFFFFF"/>
        </w:rPr>
        <w:t xml:space="preserve"> messages from</w:t>
      </w:r>
      <w:r w:rsidR="00A80DBE" w:rsidRPr="00C4337B">
        <w:rPr>
          <w:sz w:val="22"/>
          <w:szCs w:val="22"/>
          <w:shd w:val="clear" w:color="auto" w:fill="FFFFFF"/>
        </w:rPr>
        <w:t xml:space="preserve"> </w:t>
      </w:r>
      <w:hyperlink r:id="rId10" w:history="1">
        <w:r w:rsidR="00A80DBE" w:rsidRPr="00C4337B">
          <w:rPr>
            <w:rStyle w:val="Hyperlink"/>
            <w:color w:val="auto"/>
            <w:sz w:val="22"/>
            <w:szCs w:val="22"/>
            <w:shd w:val="clear" w:color="auto" w:fill="FFFFFF"/>
          </w:rPr>
          <w:t>system@virtusonline.net</w:t>
        </w:r>
      </w:hyperlink>
      <w:r w:rsidR="00A80DBE" w:rsidRPr="00C4337B">
        <w:rPr>
          <w:sz w:val="22"/>
          <w:szCs w:val="22"/>
          <w:shd w:val="clear" w:color="auto" w:fill="FFFFFF"/>
        </w:rPr>
        <w:t xml:space="preserve">. </w:t>
      </w:r>
    </w:p>
    <w:p w:rsidR="009103C7" w:rsidRPr="00C4337B" w:rsidRDefault="009103C7" w:rsidP="00392284">
      <w:pPr>
        <w:spacing w:line="260" w:lineRule="exact"/>
        <w:ind w:left="270"/>
        <w:rPr>
          <w:rFonts w:eastAsia="Batang"/>
          <w:sz w:val="22"/>
          <w:szCs w:val="22"/>
        </w:rPr>
      </w:pPr>
    </w:p>
    <w:p w:rsidR="00BA2F61" w:rsidRPr="00C4337B" w:rsidRDefault="002F5280" w:rsidP="00392284">
      <w:pPr>
        <w:tabs>
          <w:tab w:val="left" w:pos="480"/>
        </w:tabs>
        <w:spacing w:line="260" w:lineRule="exact"/>
        <w:ind w:left="270"/>
        <w:rPr>
          <w:rFonts w:eastAsia="Batang"/>
          <w:sz w:val="22"/>
          <w:szCs w:val="22"/>
        </w:rPr>
      </w:pPr>
      <w:r w:rsidRPr="00C4337B">
        <w:rPr>
          <w:rFonts w:eastAsia="Batang"/>
          <w:sz w:val="22"/>
          <w:szCs w:val="22"/>
        </w:rPr>
        <w:t xml:space="preserve">A valid </w:t>
      </w:r>
      <w:r w:rsidR="00F42226" w:rsidRPr="00C4337B">
        <w:rPr>
          <w:rFonts w:eastAsia="Batang"/>
          <w:sz w:val="22"/>
          <w:szCs w:val="22"/>
        </w:rPr>
        <w:t>email</w:t>
      </w:r>
      <w:r w:rsidRPr="00C4337B">
        <w:rPr>
          <w:rFonts w:eastAsia="Batang"/>
          <w:sz w:val="22"/>
          <w:szCs w:val="22"/>
        </w:rPr>
        <w:t xml:space="preserve"> address is required for </w:t>
      </w:r>
      <w:r w:rsidRPr="00C4337B">
        <w:rPr>
          <w:rFonts w:eastAsia="Batang"/>
          <w:sz w:val="22"/>
          <w:szCs w:val="22"/>
          <w:u w:val="single"/>
        </w:rPr>
        <w:t>individuals</w:t>
      </w:r>
      <w:r w:rsidRPr="00C4337B">
        <w:rPr>
          <w:rFonts w:eastAsia="Batang"/>
          <w:sz w:val="22"/>
          <w:szCs w:val="22"/>
        </w:rPr>
        <w:t xml:space="preserve"> to receive email reminders regarding continuing online training. </w:t>
      </w:r>
      <w:r w:rsidR="00BA2F61" w:rsidRPr="00C4337B">
        <w:rPr>
          <w:rFonts w:eastAsia="Batang"/>
          <w:sz w:val="22"/>
          <w:szCs w:val="22"/>
        </w:rPr>
        <w:t xml:space="preserve">Please </w:t>
      </w:r>
      <w:r w:rsidR="00BA2F61" w:rsidRPr="00C4337B">
        <w:rPr>
          <w:rFonts w:eastAsia="Batang"/>
          <w:sz w:val="22"/>
          <w:szCs w:val="22"/>
          <w:u w:val="single"/>
        </w:rPr>
        <w:t>do</w:t>
      </w:r>
      <w:r w:rsidR="00BA2F61" w:rsidRPr="00C4337B">
        <w:rPr>
          <w:rFonts w:eastAsia="Batang"/>
          <w:sz w:val="22"/>
          <w:szCs w:val="22"/>
        </w:rPr>
        <w:t xml:space="preserve"> </w:t>
      </w:r>
      <w:r w:rsidR="00BA2F61" w:rsidRPr="00C4337B">
        <w:rPr>
          <w:rFonts w:eastAsia="Batang"/>
          <w:sz w:val="22"/>
          <w:szCs w:val="22"/>
          <w:u w:val="single"/>
        </w:rPr>
        <w:t>not</w:t>
      </w:r>
      <w:r w:rsidR="00BA2F61" w:rsidRPr="00C4337B">
        <w:rPr>
          <w:rFonts w:eastAsia="Batang"/>
          <w:sz w:val="22"/>
          <w:szCs w:val="22"/>
        </w:rPr>
        <w:t xml:space="preserve"> report a parish or other person’s email address for the individual’s account, unless the </w:t>
      </w:r>
      <w:proofErr w:type="gramStart"/>
      <w:r w:rsidR="00BA2F61" w:rsidRPr="00C4337B">
        <w:rPr>
          <w:rFonts w:eastAsia="Batang"/>
          <w:sz w:val="22"/>
          <w:szCs w:val="22"/>
        </w:rPr>
        <w:t>individual does not have an email address of their</w:t>
      </w:r>
      <w:proofErr w:type="gramEnd"/>
      <w:r w:rsidR="00BA2F61" w:rsidRPr="00C4337B">
        <w:rPr>
          <w:rFonts w:eastAsia="Batang"/>
          <w:sz w:val="22"/>
          <w:szCs w:val="22"/>
        </w:rPr>
        <w:t xml:space="preserve"> own. </w:t>
      </w:r>
    </w:p>
    <w:p w:rsidR="003C3F14" w:rsidRPr="00C4337B" w:rsidRDefault="003C3F14" w:rsidP="00392284">
      <w:pPr>
        <w:tabs>
          <w:tab w:val="left" w:pos="480"/>
        </w:tabs>
        <w:spacing w:line="260" w:lineRule="exact"/>
        <w:ind w:left="270"/>
        <w:rPr>
          <w:rFonts w:eastAsia="Batang"/>
          <w:sz w:val="22"/>
          <w:szCs w:val="22"/>
        </w:rPr>
      </w:pPr>
    </w:p>
    <w:p w:rsidR="009103C7" w:rsidRPr="00C4337B" w:rsidRDefault="002F5280" w:rsidP="00392284">
      <w:pPr>
        <w:tabs>
          <w:tab w:val="left" w:pos="480"/>
        </w:tabs>
        <w:spacing w:line="260" w:lineRule="exact"/>
        <w:ind w:left="270"/>
        <w:rPr>
          <w:rFonts w:eastAsia="Batang"/>
          <w:sz w:val="22"/>
          <w:szCs w:val="22"/>
        </w:rPr>
      </w:pPr>
      <w:r w:rsidRPr="00C4337B">
        <w:rPr>
          <w:rFonts w:eastAsia="Batang"/>
          <w:sz w:val="22"/>
          <w:szCs w:val="22"/>
        </w:rPr>
        <w:t xml:space="preserve">It is the responsibility of the </w:t>
      </w:r>
      <w:r w:rsidR="0079186B" w:rsidRPr="00C4337B">
        <w:rPr>
          <w:rFonts w:eastAsia="Batang"/>
          <w:sz w:val="22"/>
          <w:szCs w:val="22"/>
        </w:rPr>
        <w:t>L</w:t>
      </w:r>
      <w:r w:rsidRPr="00C4337B">
        <w:rPr>
          <w:rFonts w:eastAsia="Batang"/>
          <w:sz w:val="22"/>
          <w:szCs w:val="22"/>
        </w:rPr>
        <w:t>ocal Safe Environment Coordinator</w:t>
      </w:r>
      <w:r w:rsidR="00584B75" w:rsidRPr="00C4337B">
        <w:rPr>
          <w:rFonts w:eastAsia="Batang"/>
          <w:sz w:val="22"/>
          <w:szCs w:val="22"/>
        </w:rPr>
        <w:t xml:space="preserve"> </w:t>
      </w:r>
      <w:r w:rsidRPr="00C4337B">
        <w:rPr>
          <w:rFonts w:eastAsia="Batang"/>
          <w:sz w:val="22"/>
          <w:szCs w:val="22"/>
        </w:rPr>
        <w:t>to remind/encourage/</w:t>
      </w:r>
      <w:r w:rsidR="00BA2F61" w:rsidRPr="00C4337B">
        <w:rPr>
          <w:rFonts w:eastAsia="Batang"/>
          <w:sz w:val="22"/>
          <w:szCs w:val="22"/>
        </w:rPr>
        <w:t xml:space="preserve"> </w:t>
      </w:r>
      <w:r w:rsidRPr="00C4337B">
        <w:rPr>
          <w:rFonts w:eastAsia="Batang"/>
          <w:sz w:val="22"/>
          <w:szCs w:val="22"/>
        </w:rPr>
        <w:t>ensure compliance.</w:t>
      </w:r>
      <w:r w:rsidRPr="00C4337B">
        <w:rPr>
          <w:rFonts w:eastAsia="Batang"/>
          <w:i/>
          <w:sz w:val="22"/>
          <w:szCs w:val="22"/>
        </w:rPr>
        <w:t xml:space="preserve"> </w:t>
      </w:r>
      <w:r w:rsidR="009103C7" w:rsidRPr="00C4337B">
        <w:rPr>
          <w:rFonts w:eastAsia="Batang"/>
          <w:sz w:val="22"/>
          <w:szCs w:val="22"/>
        </w:rPr>
        <w:t>If the</w:t>
      </w:r>
      <w:r w:rsidR="00A80DBE" w:rsidRPr="00C4337B">
        <w:rPr>
          <w:rFonts w:eastAsia="Batang"/>
          <w:sz w:val="22"/>
          <w:szCs w:val="22"/>
        </w:rPr>
        <w:t xml:space="preserve"> individual</w:t>
      </w:r>
      <w:r w:rsidR="009103C7" w:rsidRPr="00C4337B">
        <w:rPr>
          <w:rFonts w:eastAsia="Batang"/>
          <w:sz w:val="22"/>
          <w:szCs w:val="22"/>
        </w:rPr>
        <w:t xml:space="preserve"> do</w:t>
      </w:r>
      <w:r w:rsidR="00A80DBE" w:rsidRPr="00C4337B">
        <w:rPr>
          <w:rFonts w:eastAsia="Batang"/>
          <w:sz w:val="22"/>
          <w:szCs w:val="22"/>
        </w:rPr>
        <w:t>es</w:t>
      </w:r>
      <w:r w:rsidR="009103C7" w:rsidRPr="00C4337B">
        <w:rPr>
          <w:rFonts w:eastAsia="Batang"/>
          <w:sz w:val="22"/>
          <w:szCs w:val="22"/>
        </w:rPr>
        <w:t xml:space="preserve"> not comply within the specified 30 days,</w:t>
      </w:r>
      <w:r w:rsidR="00F42226" w:rsidRPr="00C4337B">
        <w:rPr>
          <w:rFonts w:eastAsia="Batang"/>
          <w:sz w:val="22"/>
          <w:szCs w:val="22"/>
        </w:rPr>
        <w:t xml:space="preserve"> </w:t>
      </w:r>
      <w:r w:rsidR="00A92919" w:rsidRPr="00C4337B">
        <w:rPr>
          <w:rFonts w:eastAsia="Batang"/>
          <w:sz w:val="22"/>
          <w:szCs w:val="22"/>
        </w:rPr>
        <w:t xml:space="preserve">the diocesan offices will assist by </w:t>
      </w:r>
      <w:r w:rsidR="00F42226" w:rsidRPr="00C4337B">
        <w:rPr>
          <w:rFonts w:eastAsia="Batang"/>
          <w:sz w:val="22"/>
          <w:szCs w:val="22"/>
        </w:rPr>
        <w:t>send</w:t>
      </w:r>
      <w:r w:rsidR="00A92919" w:rsidRPr="00C4337B">
        <w:rPr>
          <w:rFonts w:eastAsia="Batang"/>
          <w:sz w:val="22"/>
          <w:szCs w:val="22"/>
        </w:rPr>
        <w:t>ing an additional</w:t>
      </w:r>
      <w:r w:rsidR="00F42226" w:rsidRPr="00C4337B">
        <w:rPr>
          <w:rFonts w:eastAsia="Batang"/>
          <w:sz w:val="22"/>
          <w:szCs w:val="22"/>
        </w:rPr>
        <w:t xml:space="preserve"> reminder</w:t>
      </w:r>
      <w:r w:rsidR="00584B75" w:rsidRPr="00C4337B">
        <w:rPr>
          <w:rFonts w:eastAsia="Batang"/>
          <w:sz w:val="22"/>
          <w:szCs w:val="22"/>
        </w:rPr>
        <w:t xml:space="preserve"> to or make contact with </w:t>
      </w:r>
      <w:r w:rsidR="00F42226" w:rsidRPr="00C4337B">
        <w:rPr>
          <w:rFonts w:eastAsia="Batang"/>
          <w:sz w:val="22"/>
          <w:szCs w:val="22"/>
        </w:rPr>
        <w:t>the individuals</w:t>
      </w:r>
      <w:r w:rsidR="00A92919" w:rsidRPr="00C4337B">
        <w:rPr>
          <w:rFonts w:eastAsia="Batang"/>
          <w:sz w:val="22"/>
          <w:szCs w:val="22"/>
        </w:rPr>
        <w:t>. If individuals do not respond to the additional reminders, the diocese will contact the Local Safe Environment Coordinator</w:t>
      </w:r>
      <w:r w:rsidR="00F42226" w:rsidRPr="00C4337B">
        <w:rPr>
          <w:rFonts w:eastAsia="Batang"/>
          <w:sz w:val="22"/>
          <w:szCs w:val="22"/>
        </w:rPr>
        <w:t>. E</w:t>
      </w:r>
      <w:r w:rsidR="009103C7" w:rsidRPr="00C4337B">
        <w:rPr>
          <w:rFonts w:eastAsia="Batang"/>
          <w:sz w:val="22"/>
          <w:szCs w:val="22"/>
        </w:rPr>
        <w:t xml:space="preserve">mail </w:t>
      </w:r>
      <w:r w:rsidR="00A92919" w:rsidRPr="00C4337B">
        <w:rPr>
          <w:rFonts w:eastAsia="Batang"/>
          <w:sz w:val="22"/>
          <w:szCs w:val="22"/>
        </w:rPr>
        <w:t>notices</w:t>
      </w:r>
      <w:r w:rsidR="009103C7" w:rsidRPr="00C4337B">
        <w:rPr>
          <w:rFonts w:eastAsia="Batang"/>
          <w:sz w:val="22"/>
          <w:szCs w:val="22"/>
        </w:rPr>
        <w:t xml:space="preserve"> </w:t>
      </w:r>
      <w:proofErr w:type="gramStart"/>
      <w:r w:rsidR="00A92919" w:rsidRPr="00C4337B">
        <w:rPr>
          <w:rFonts w:eastAsia="Batang"/>
          <w:sz w:val="22"/>
          <w:szCs w:val="22"/>
        </w:rPr>
        <w:t>will</w:t>
      </w:r>
      <w:r w:rsidRPr="00C4337B">
        <w:rPr>
          <w:rFonts w:eastAsia="Batang"/>
          <w:sz w:val="22"/>
          <w:szCs w:val="22"/>
        </w:rPr>
        <w:t xml:space="preserve"> be</w:t>
      </w:r>
      <w:r w:rsidR="009103C7" w:rsidRPr="00C4337B">
        <w:rPr>
          <w:rFonts w:eastAsia="Batang"/>
          <w:sz w:val="22"/>
          <w:szCs w:val="22"/>
        </w:rPr>
        <w:t xml:space="preserve"> sent</w:t>
      </w:r>
      <w:proofErr w:type="gramEnd"/>
      <w:r w:rsidR="009103C7" w:rsidRPr="00C4337B">
        <w:rPr>
          <w:rFonts w:eastAsia="Batang"/>
          <w:sz w:val="22"/>
          <w:szCs w:val="22"/>
        </w:rPr>
        <w:t xml:space="preserve"> from the </w:t>
      </w:r>
      <w:r w:rsidR="005C5164" w:rsidRPr="00C4337B">
        <w:rPr>
          <w:rFonts w:eastAsia="Batang"/>
          <w:sz w:val="22"/>
          <w:szCs w:val="22"/>
        </w:rPr>
        <w:t xml:space="preserve">diocesan </w:t>
      </w:r>
      <w:r w:rsidR="009103C7" w:rsidRPr="00C4337B">
        <w:rPr>
          <w:rFonts w:eastAsia="Batang"/>
          <w:sz w:val="22"/>
          <w:szCs w:val="22"/>
        </w:rPr>
        <w:t xml:space="preserve">safe environment office </w:t>
      </w:r>
      <w:r w:rsidR="00A92919" w:rsidRPr="00C4337B">
        <w:rPr>
          <w:rFonts w:eastAsia="Batang"/>
          <w:sz w:val="22"/>
          <w:szCs w:val="22"/>
        </w:rPr>
        <w:t>to the Local Safe Environment Coordinator. If accounts continue to</w:t>
      </w:r>
      <w:r w:rsidR="00636337" w:rsidRPr="00C4337B">
        <w:rPr>
          <w:rFonts w:eastAsia="Batang"/>
          <w:sz w:val="22"/>
          <w:szCs w:val="22"/>
        </w:rPr>
        <w:t xml:space="preserve"> be unresponsive, the LSE </w:t>
      </w:r>
      <w:proofErr w:type="gramStart"/>
      <w:r w:rsidR="00636337" w:rsidRPr="00C4337B">
        <w:rPr>
          <w:rFonts w:eastAsia="Batang"/>
          <w:sz w:val="22"/>
          <w:szCs w:val="22"/>
        </w:rPr>
        <w:t>will again be contacted</w:t>
      </w:r>
      <w:proofErr w:type="gramEnd"/>
      <w:r w:rsidR="00636337" w:rsidRPr="00C4337B">
        <w:rPr>
          <w:rFonts w:eastAsia="Batang"/>
          <w:sz w:val="22"/>
          <w:szCs w:val="22"/>
        </w:rPr>
        <w:t xml:space="preserve"> by email </w:t>
      </w:r>
      <w:r w:rsidR="009103C7" w:rsidRPr="00C4337B">
        <w:rPr>
          <w:rFonts w:eastAsia="Batang"/>
          <w:sz w:val="22"/>
          <w:szCs w:val="22"/>
        </w:rPr>
        <w:t xml:space="preserve">with copies to the </w:t>
      </w:r>
      <w:r w:rsidR="0079186B" w:rsidRPr="00C4337B">
        <w:rPr>
          <w:rFonts w:eastAsia="Batang"/>
          <w:sz w:val="22"/>
          <w:szCs w:val="22"/>
        </w:rPr>
        <w:t>P</w:t>
      </w:r>
      <w:r w:rsidR="005869D8" w:rsidRPr="00C4337B">
        <w:rPr>
          <w:rFonts w:eastAsia="Batang"/>
          <w:sz w:val="22"/>
          <w:szCs w:val="22"/>
        </w:rPr>
        <w:t>astor</w:t>
      </w:r>
      <w:r w:rsidRPr="00C4337B">
        <w:rPr>
          <w:rFonts w:eastAsia="Batang"/>
          <w:sz w:val="22"/>
          <w:szCs w:val="22"/>
        </w:rPr>
        <w:t>.</w:t>
      </w:r>
      <w:r w:rsidR="00BA2F61" w:rsidRPr="00C4337B">
        <w:rPr>
          <w:rFonts w:eastAsia="Batang"/>
          <w:sz w:val="22"/>
          <w:szCs w:val="22"/>
        </w:rPr>
        <w:t xml:space="preserve"> We appreciate whatever you can do to assist in keeping email addresses current and individuals in compliance.</w:t>
      </w:r>
      <w:r w:rsidR="00584B75" w:rsidRPr="00C4337B">
        <w:rPr>
          <w:rFonts w:eastAsia="Batang"/>
          <w:sz w:val="22"/>
          <w:szCs w:val="22"/>
        </w:rPr>
        <w:t xml:space="preserve"> By the end of the compliance year (June of each </w:t>
      </w:r>
      <w:proofErr w:type="gramStart"/>
      <w:r w:rsidR="00584B75" w:rsidRPr="00C4337B">
        <w:rPr>
          <w:rFonts w:eastAsia="Batang"/>
          <w:sz w:val="22"/>
          <w:szCs w:val="22"/>
        </w:rPr>
        <w:t>year)</w:t>
      </w:r>
      <w:proofErr w:type="gramEnd"/>
      <w:r w:rsidR="00584B75" w:rsidRPr="00C4337B">
        <w:rPr>
          <w:rFonts w:eastAsia="Batang"/>
          <w:sz w:val="22"/>
          <w:szCs w:val="22"/>
        </w:rPr>
        <w:t xml:space="preserve"> all accounts must be compliant so timely master report account review is critical and </w:t>
      </w:r>
      <w:r w:rsidR="00020D6B" w:rsidRPr="00C4337B">
        <w:rPr>
          <w:rFonts w:eastAsia="Batang"/>
          <w:sz w:val="22"/>
          <w:szCs w:val="22"/>
        </w:rPr>
        <w:t xml:space="preserve">is to be </w:t>
      </w:r>
      <w:r w:rsidR="00584B75" w:rsidRPr="00C4337B">
        <w:rPr>
          <w:rFonts w:eastAsia="Batang"/>
          <w:sz w:val="22"/>
          <w:szCs w:val="22"/>
        </w:rPr>
        <w:t>done by the L</w:t>
      </w:r>
      <w:r w:rsidR="00777DB0" w:rsidRPr="00C4337B">
        <w:rPr>
          <w:rFonts w:eastAsia="Batang"/>
          <w:sz w:val="22"/>
          <w:szCs w:val="22"/>
        </w:rPr>
        <w:t>ocal Safe Environment Coordinator</w:t>
      </w:r>
      <w:r w:rsidR="00584B75" w:rsidRPr="00C4337B">
        <w:rPr>
          <w:rFonts w:eastAsia="Batang"/>
          <w:sz w:val="22"/>
          <w:szCs w:val="22"/>
        </w:rPr>
        <w:t xml:space="preserve">. </w:t>
      </w:r>
      <w:r w:rsidR="00777DB0" w:rsidRPr="00C4337B">
        <w:rPr>
          <w:rFonts w:eastAsia="Batang"/>
          <w:sz w:val="22"/>
          <w:szCs w:val="22"/>
        </w:rPr>
        <w:t>The diocese send</w:t>
      </w:r>
      <w:r w:rsidR="00020D6B" w:rsidRPr="00C4337B">
        <w:rPr>
          <w:rFonts w:eastAsia="Batang"/>
          <w:sz w:val="22"/>
          <w:szCs w:val="22"/>
        </w:rPr>
        <w:t>s</w:t>
      </w:r>
      <w:r w:rsidR="00777DB0" w:rsidRPr="00C4337B">
        <w:rPr>
          <w:rFonts w:eastAsia="Batang"/>
          <w:sz w:val="22"/>
          <w:szCs w:val="22"/>
        </w:rPr>
        <w:t xml:space="preserve"> out non</w:t>
      </w:r>
      <w:r w:rsidR="00320C69">
        <w:rPr>
          <w:rFonts w:eastAsia="Batang"/>
          <w:sz w:val="22"/>
          <w:szCs w:val="22"/>
        </w:rPr>
        <w:t>-</w:t>
      </w:r>
      <w:r w:rsidR="00777DB0" w:rsidRPr="00C4337B">
        <w:rPr>
          <w:rFonts w:eastAsia="Batang"/>
          <w:sz w:val="22"/>
          <w:szCs w:val="22"/>
        </w:rPr>
        <w:t xml:space="preserve">compliance </w:t>
      </w:r>
      <w:r w:rsidR="00320C69">
        <w:rPr>
          <w:rFonts w:eastAsia="Batang"/>
          <w:sz w:val="22"/>
          <w:szCs w:val="22"/>
        </w:rPr>
        <w:t xml:space="preserve">emails throughout the year. </w:t>
      </w:r>
      <w:r w:rsidR="00777DB0" w:rsidRPr="00C4337B">
        <w:rPr>
          <w:rFonts w:eastAsia="Batang"/>
          <w:sz w:val="22"/>
          <w:szCs w:val="22"/>
        </w:rPr>
        <w:t xml:space="preserve"> </w:t>
      </w:r>
    </w:p>
    <w:p w:rsidR="002F5280" w:rsidRPr="00C4337B" w:rsidRDefault="002F5280" w:rsidP="00392284">
      <w:pPr>
        <w:spacing w:line="260" w:lineRule="exact"/>
        <w:ind w:left="240"/>
        <w:rPr>
          <w:rFonts w:eastAsia="Batang"/>
          <w:sz w:val="22"/>
          <w:szCs w:val="22"/>
        </w:rPr>
      </w:pPr>
    </w:p>
    <w:p w:rsidR="002F5280" w:rsidRPr="00C4337B" w:rsidRDefault="002F5280" w:rsidP="00392284">
      <w:pPr>
        <w:spacing w:line="260" w:lineRule="exact"/>
        <w:ind w:left="240"/>
        <w:rPr>
          <w:rFonts w:eastAsia="Batang"/>
          <w:sz w:val="22"/>
          <w:szCs w:val="22"/>
        </w:rPr>
      </w:pPr>
      <w:r w:rsidRPr="00C4337B">
        <w:rPr>
          <w:rFonts w:eastAsia="Batang"/>
          <w:sz w:val="22"/>
          <w:szCs w:val="22"/>
        </w:rPr>
        <w:t xml:space="preserve">It is not an option for VIRTUS continuing online training to </w:t>
      </w:r>
      <w:proofErr w:type="gramStart"/>
      <w:r w:rsidRPr="00C4337B">
        <w:rPr>
          <w:rFonts w:eastAsia="Batang"/>
          <w:sz w:val="22"/>
          <w:szCs w:val="22"/>
        </w:rPr>
        <w:t>be completed</w:t>
      </w:r>
      <w:proofErr w:type="gramEnd"/>
      <w:r w:rsidRPr="00C4337B">
        <w:rPr>
          <w:rFonts w:eastAsia="Batang"/>
          <w:sz w:val="22"/>
          <w:szCs w:val="22"/>
        </w:rPr>
        <w:t xml:space="preserve"> by printing out the </w:t>
      </w:r>
      <w:r w:rsidR="005869D8" w:rsidRPr="00C4337B">
        <w:rPr>
          <w:rFonts w:eastAsia="Batang"/>
          <w:sz w:val="22"/>
          <w:szCs w:val="22"/>
        </w:rPr>
        <w:t>training</w:t>
      </w:r>
      <w:r w:rsidRPr="00C4337B">
        <w:rPr>
          <w:rFonts w:eastAsia="Batang"/>
          <w:sz w:val="22"/>
          <w:szCs w:val="22"/>
        </w:rPr>
        <w:t xml:space="preserve"> and mailing the </w:t>
      </w:r>
      <w:r w:rsidR="005869D8" w:rsidRPr="00C4337B">
        <w:rPr>
          <w:rFonts w:eastAsia="Batang"/>
          <w:sz w:val="22"/>
          <w:szCs w:val="22"/>
        </w:rPr>
        <w:t xml:space="preserve">document </w:t>
      </w:r>
      <w:r w:rsidRPr="00C4337B">
        <w:rPr>
          <w:rFonts w:eastAsia="Batang"/>
          <w:sz w:val="22"/>
          <w:szCs w:val="22"/>
        </w:rPr>
        <w:t>to employees and</w:t>
      </w:r>
      <w:r w:rsidR="005869D8" w:rsidRPr="00C4337B">
        <w:rPr>
          <w:rFonts w:eastAsia="Batang"/>
          <w:sz w:val="22"/>
          <w:szCs w:val="22"/>
        </w:rPr>
        <w:t>/or</w:t>
      </w:r>
      <w:r w:rsidRPr="00C4337B">
        <w:rPr>
          <w:rFonts w:eastAsia="Batang"/>
          <w:sz w:val="22"/>
          <w:szCs w:val="22"/>
        </w:rPr>
        <w:t xml:space="preserve"> volunteers to read. All VIRTUS training </w:t>
      </w:r>
      <w:proofErr w:type="gramStart"/>
      <w:r w:rsidRPr="00C4337B">
        <w:rPr>
          <w:rFonts w:eastAsia="Batang"/>
          <w:sz w:val="22"/>
          <w:szCs w:val="22"/>
        </w:rPr>
        <w:t>must be done</w:t>
      </w:r>
      <w:proofErr w:type="gramEnd"/>
      <w:r w:rsidRPr="00C4337B">
        <w:rPr>
          <w:rFonts w:eastAsia="Batang"/>
          <w:sz w:val="22"/>
          <w:szCs w:val="22"/>
        </w:rPr>
        <w:t xml:space="preserve"> online. If the employee or volunteer does not have internet access in their home, they may access the </w:t>
      </w:r>
      <w:r w:rsidR="005C5164" w:rsidRPr="00C4337B">
        <w:rPr>
          <w:rFonts w:eastAsia="Batang"/>
          <w:sz w:val="22"/>
          <w:szCs w:val="22"/>
        </w:rPr>
        <w:t>I</w:t>
      </w:r>
      <w:r w:rsidRPr="00C4337B">
        <w:rPr>
          <w:rFonts w:eastAsia="Batang"/>
          <w:sz w:val="22"/>
          <w:szCs w:val="22"/>
        </w:rPr>
        <w:t>nternet at their public library, parish, or school.</w:t>
      </w:r>
    </w:p>
    <w:p w:rsidR="00BA2F61" w:rsidRPr="00C4337B" w:rsidRDefault="00BA2F61" w:rsidP="00392284">
      <w:pPr>
        <w:spacing w:line="260" w:lineRule="exact"/>
        <w:ind w:left="240"/>
        <w:rPr>
          <w:rFonts w:eastAsia="Batang"/>
          <w:sz w:val="22"/>
          <w:szCs w:val="22"/>
        </w:rPr>
      </w:pPr>
    </w:p>
    <w:p w:rsidR="009103C7" w:rsidRPr="00C4337B" w:rsidRDefault="009103C7" w:rsidP="00392284">
      <w:pPr>
        <w:spacing w:line="260" w:lineRule="exact"/>
        <w:ind w:left="270"/>
        <w:rPr>
          <w:rFonts w:eastAsia="Batang"/>
          <w:sz w:val="22"/>
          <w:szCs w:val="22"/>
        </w:rPr>
      </w:pPr>
      <w:r w:rsidRPr="00C4337B">
        <w:rPr>
          <w:rFonts w:eastAsia="Batang"/>
          <w:sz w:val="22"/>
          <w:szCs w:val="22"/>
        </w:rPr>
        <w:t>Local Safe Environment Coordinators are able to send an individual their VIRTUS User ID and Password via an email message</w:t>
      </w:r>
      <w:r w:rsidR="00A76567" w:rsidRPr="00C4337B">
        <w:rPr>
          <w:rFonts w:eastAsia="Batang"/>
          <w:sz w:val="22"/>
          <w:szCs w:val="22"/>
        </w:rPr>
        <w:t xml:space="preserve">. Go to the Administration Tab, </w:t>
      </w:r>
      <w:r w:rsidR="005869D8" w:rsidRPr="00C4337B">
        <w:rPr>
          <w:rFonts w:eastAsia="Batang"/>
          <w:sz w:val="22"/>
          <w:szCs w:val="22"/>
        </w:rPr>
        <w:t xml:space="preserve">then </w:t>
      </w:r>
      <w:r w:rsidR="00A76567" w:rsidRPr="00C4337B">
        <w:rPr>
          <w:rFonts w:eastAsia="Batang"/>
          <w:sz w:val="22"/>
          <w:szCs w:val="22"/>
        </w:rPr>
        <w:t xml:space="preserve">to an individual </w:t>
      </w:r>
      <w:r w:rsidR="00BA2F61" w:rsidRPr="00C4337B">
        <w:rPr>
          <w:rFonts w:eastAsia="Batang"/>
          <w:sz w:val="22"/>
          <w:szCs w:val="22"/>
        </w:rPr>
        <w:t xml:space="preserve">VIRTUS </w:t>
      </w:r>
      <w:r w:rsidR="00A76567" w:rsidRPr="00C4337B">
        <w:rPr>
          <w:rFonts w:eastAsia="Batang"/>
          <w:sz w:val="22"/>
          <w:szCs w:val="22"/>
        </w:rPr>
        <w:t xml:space="preserve">User’s account, </w:t>
      </w:r>
      <w:r w:rsidR="002F5280" w:rsidRPr="00C4337B">
        <w:rPr>
          <w:rFonts w:eastAsia="Batang"/>
          <w:sz w:val="22"/>
          <w:szCs w:val="22"/>
        </w:rPr>
        <w:t xml:space="preserve">and </w:t>
      </w:r>
      <w:r w:rsidR="00A76567" w:rsidRPr="00C4337B">
        <w:rPr>
          <w:rFonts w:eastAsia="Batang"/>
          <w:sz w:val="22"/>
          <w:szCs w:val="22"/>
        </w:rPr>
        <w:t xml:space="preserve">click on the </w:t>
      </w:r>
      <w:r w:rsidR="00A76567" w:rsidRPr="00C4337B">
        <w:rPr>
          <w:rFonts w:eastAsia="Batang"/>
          <w:i/>
          <w:sz w:val="22"/>
          <w:szCs w:val="22"/>
        </w:rPr>
        <w:t>Email Account Info</w:t>
      </w:r>
      <w:r w:rsidR="00A76567" w:rsidRPr="00C4337B">
        <w:rPr>
          <w:rFonts w:eastAsia="Batang"/>
          <w:sz w:val="22"/>
          <w:szCs w:val="22"/>
        </w:rPr>
        <w:t xml:space="preserve"> </w:t>
      </w:r>
      <w:r w:rsidR="002F5280" w:rsidRPr="00C4337B">
        <w:rPr>
          <w:rFonts w:eastAsia="Batang"/>
          <w:sz w:val="22"/>
          <w:szCs w:val="22"/>
        </w:rPr>
        <w:t>b</w:t>
      </w:r>
      <w:r w:rsidR="00A76567" w:rsidRPr="00C4337B">
        <w:rPr>
          <w:rFonts w:eastAsia="Batang"/>
          <w:sz w:val="22"/>
          <w:szCs w:val="22"/>
        </w:rPr>
        <w:t>ox</w:t>
      </w:r>
      <w:r w:rsidR="002F5280" w:rsidRPr="00C4337B">
        <w:rPr>
          <w:rFonts w:eastAsia="Batang"/>
          <w:sz w:val="22"/>
          <w:szCs w:val="22"/>
        </w:rPr>
        <w:t xml:space="preserve"> located next to the individual’s email address</w:t>
      </w:r>
      <w:r w:rsidR="00A76567" w:rsidRPr="00C4337B">
        <w:rPr>
          <w:rFonts w:eastAsia="Batang"/>
          <w:sz w:val="22"/>
          <w:szCs w:val="22"/>
        </w:rPr>
        <w:t>. This email will provide the User ID</w:t>
      </w:r>
      <w:r w:rsidR="0086616E">
        <w:rPr>
          <w:rFonts w:eastAsia="Batang"/>
          <w:sz w:val="22"/>
          <w:szCs w:val="22"/>
        </w:rPr>
        <w:t xml:space="preserve"> and if they </w:t>
      </w:r>
      <w:proofErr w:type="gramStart"/>
      <w:r w:rsidR="0086616E">
        <w:rPr>
          <w:rFonts w:eastAsia="Batang"/>
          <w:sz w:val="22"/>
          <w:szCs w:val="22"/>
        </w:rPr>
        <w:t>don’t</w:t>
      </w:r>
      <w:proofErr w:type="gramEnd"/>
      <w:r w:rsidR="0086616E">
        <w:rPr>
          <w:rFonts w:eastAsia="Batang"/>
          <w:sz w:val="22"/>
          <w:szCs w:val="22"/>
        </w:rPr>
        <w:t xml:space="preserve"> remember their password they can click on “Need Login Information” to reset it.</w:t>
      </w:r>
      <w:r w:rsidR="00A76567" w:rsidRPr="00C4337B">
        <w:rPr>
          <w:rFonts w:eastAsia="Batang"/>
          <w:sz w:val="22"/>
          <w:szCs w:val="22"/>
        </w:rPr>
        <w:t xml:space="preserve"> </w:t>
      </w:r>
      <w:r w:rsidR="0086616E">
        <w:rPr>
          <w:rFonts w:eastAsia="Batang"/>
          <w:sz w:val="22"/>
          <w:szCs w:val="22"/>
        </w:rPr>
        <w:t>It</w:t>
      </w:r>
      <w:r w:rsidR="00A76567" w:rsidRPr="00C4337B">
        <w:rPr>
          <w:rFonts w:eastAsia="Batang"/>
          <w:sz w:val="22"/>
          <w:szCs w:val="22"/>
        </w:rPr>
        <w:t xml:space="preserve"> </w:t>
      </w:r>
      <w:r w:rsidR="00A76567" w:rsidRPr="00C4337B">
        <w:rPr>
          <w:rFonts w:eastAsia="Batang"/>
          <w:sz w:val="22"/>
          <w:szCs w:val="22"/>
          <w:u w:val="single"/>
        </w:rPr>
        <w:t>will</w:t>
      </w:r>
      <w:r w:rsidR="00A76567" w:rsidRPr="00C4337B">
        <w:rPr>
          <w:rFonts w:eastAsia="Batang"/>
          <w:sz w:val="22"/>
          <w:szCs w:val="22"/>
        </w:rPr>
        <w:t xml:space="preserve"> </w:t>
      </w:r>
      <w:r w:rsidR="00A76567" w:rsidRPr="00C4337B">
        <w:rPr>
          <w:rFonts w:eastAsia="Batang"/>
          <w:sz w:val="22"/>
          <w:szCs w:val="22"/>
          <w:u w:val="single"/>
        </w:rPr>
        <w:t>not</w:t>
      </w:r>
      <w:r w:rsidR="00A76567" w:rsidRPr="00C4337B">
        <w:rPr>
          <w:rFonts w:eastAsia="Batang"/>
          <w:sz w:val="22"/>
          <w:szCs w:val="22"/>
        </w:rPr>
        <w:t xml:space="preserve"> provide any instructions on how to complete the online training.</w:t>
      </w:r>
      <w:r w:rsidR="002F5280" w:rsidRPr="00C4337B">
        <w:rPr>
          <w:rFonts w:eastAsia="Batang"/>
          <w:sz w:val="22"/>
          <w:szCs w:val="22"/>
        </w:rPr>
        <w:t xml:space="preserve"> You would need to send a separate email to the individual with the instructions</w:t>
      </w:r>
      <w:r w:rsidR="005869D8" w:rsidRPr="00C4337B">
        <w:rPr>
          <w:rFonts w:eastAsia="Batang"/>
          <w:sz w:val="22"/>
          <w:szCs w:val="22"/>
        </w:rPr>
        <w:t xml:space="preserve"> for an employee or volunteer</w:t>
      </w:r>
      <w:r w:rsidR="002F5280" w:rsidRPr="00C4337B">
        <w:rPr>
          <w:rFonts w:eastAsia="Batang"/>
          <w:sz w:val="22"/>
          <w:szCs w:val="22"/>
        </w:rPr>
        <w:t>.</w:t>
      </w:r>
    </w:p>
    <w:p w:rsidR="00381782" w:rsidRPr="00C4337B" w:rsidRDefault="00381782" w:rsidP="00392284">
      <w:pPr>
        <w:pStyle w:val="ListParagraph"/>
        <w:spacing w:line="260" w:lineRule="exact"/>
        <w:rPr>
          <w:rFonts w:eastAsia="Batang"/>
          <w:sz w:val="22"/>
          <w:szCs w:val="22"/>
        </w:rPr>
      </w:pPr>
    </w:p>
    <w:p w:rsidR="009F1BCD" w:rsidRPr="00C4337B" w:rsidRDefault="009F1BCD" w:rsidP="00392284">
      <w:pPr>
        <w:numPr>
          <w:ilvl w:val="0"/>
          <w:numId w:val="1"/>
        </w:numPr>
        <w:tabs>
          <w:tab w:val="clear" w:pos="720"/>
          <w:tab w:val="num" w:pos="0"/>
        </w:tabs>
        <w:spacing w:line="260" w:lineRule="exact"/>
        <w:ind w:left="240" w:hanging="240"/>
        <w:rPr>
          <w:rFonts w:eastAsia="Batang"/>
          <w:b/>
          <w:sz w:val="22"/>
          <w:szCs w:val="22"/>
        </w:rPr>
      </w:pPr>
      <w:r w:rsidRPr="00C4337B">
        <w:rPr>
          <w:rFonts w:eastAsia="Batang"/>
          <w:b/>
          <w:sz w:val="22"/>
          <w:szCs w:val="22"/>
        </w:rPr>
        <w:t>MUST BE ACTIVE</w:t>
      </w:r>
      <w:r w:rsidR="00020D6B" w:rsidRPr="00C4337B">
        <w:rPr>
          <w:rFonts w:eastAsia="Batang"/>
          <w:b/>
          <w:sz w:val="22"/>
          <w:szCs w:val="22"/>
        </w:rPr>
        <w:t xml:space="preserve"> ON VIRTUS TO BE ACTIVE in PROGRAMS</w:t>
      </w:r>
    </w:p>
    <w:p w:rsidR="00274C2D" w:rsidRPr="00C4337B" w:rsidRDefault="00381782" w:rsidP="00392284">
      <w:pPr>
        <w:spacing w:line="260" w:lineRule="exact"/>
        <w:ind w:left="240"/>
        <w:rPr>
          <w:rFonts w:eastAsia="Batang"/>
          <w:sz w:val="22"/>
          <w:szCs w:val="22"/>
        </w:rPr>
      </w:pPr>
      <w:r w:rsidRPr="00C4337B">
        <w:rPr>
          <w:rFonts w:eastAsia="Batang"/>
          <w:sz w:val="22"/>
          <w:szCs w:val="22"/>
        </w:rPr>
        <w:t xml:space="preserve">Only those individuals who appear as “active” on your </w:t>
      </w:r>
      <w:r w:rsidR="004910FF" w:rsidRPr="00C4337B">
        <w:rPr>
          <w:rFonts w:eastAsia="Batang"/>
          <w:sz w:val="22"/>
          <w:szCs w:val="22"/>
        </w:rPr>
        <w:t>VIRTUS</w:t>
      </w:r>
      <w:r w:rsidRPr="00C4337B">
        <w:rPr>
          <w:rFonts w:eastAsia="Batang"/>
          <w:sz w:val="22"/>
          <w:szCs w:val="22"/>
        </w:rPr>
        <w:t xml:space="preserve"> master report</w:t>
      </w:r>
      <w:r w:rsidR="00E46DD5" w:rsidRPr="00C4337B">
        <w:rPr>
          <w:rFonts w:eastAsia="Batang"/>
          <w:sz w:val="22"/>
          <w:szCs w:val="22"/>
        </w:rPr>
        <w:t>, and remain compliant with safe environment requirements,</w:t>
      </w:r>
      <w:r w:rsidRPr="00C4337B">
        <w:rPr>
          <w:rFonts w:eastAsia="Batang"/>
          <w:sz w:val="22"/>
          <w:szCs w:val="22"/>
        </w:rPr>
        <w:t xml:space="preserve"> may be active employees or volunteers.</w:t>
      </w:r>
    </w:p>
    <w:p w:rsidR="00274C2D" w:rsidRPr="00C4337B" w:rsidRDefault="00274C2D" w:rsidP="00392284">
      <w:pPr>
        <w:spacing w:line="260" w:lineRule="exact"/>
        <w:ind w:left="240"/>
        <w:rPr>
          <w:rFonts w:eastAsia="Batang"/>
          <w:sz w:val="22"/>
          <w:szCs w:val="22"/>
        </w:rPr>
      </w:pPr>
      <w:r w:rsidRPr="00C4337B">
        <w:rPr>
          <w:rFonts w:eastAsia="Batang"/>
          <w:sz w:val="22"/>
          <w:szCs w:val="22"/>
        </w:rPr>
        <w:t>If an individual is no longer active in any capacity, please inform the diocese so the account can be marked inactive. If the individual changes status</w:t>
      </w:r>
      <w:r w:rsidR="004910FF" w:rsidRPr="00C4337B">
        <w:rPr>
          <w:rFonts w:eastAsia="Batang"/>
          <w:sz w:val="22"/>
          <w:szCs w:val="22"/>
        </w:rPr>
        <w:t xml:space="preserve"> [</w:t>
      </w:r>
      <w:r w:rsidRPr="00C4337B">
        <w:rPr>
          <w:rFonts w:eastAsia="Batang"/>
          <w:sz w:val="22"/>
          <w:szCs w:val="22"/>
        </w:rPr>
        <w:t>for example from an employee to a volunteer</w:t>
      </w:r>
      <w:r w:rsidR="004910FF" w:rsidRPr="00C4337B">
        <w:rPr>
          <w:rFonts w:eastAsia="Batang"/>
          <w:sz w:val="22"/>
          <w:szCs w:val="22"/>
        </w:rPr>
        <w:t>]</w:t>
      </w:r>
      <w:r w:rsidRPr="00C4337B">
        <w:rPr>
          <w:rFonts w:eastAsia="Batang"/>
          <w:sz w:val="22"/>
          <w:szCs w:val="22"/>
        </w:rPr>
        <w:t xml:space="preserve"> please inform us</w:t>
      </w:r>
      <w:r w:rsidR="00B60149" w:rsidRPr="00C4337B">
        <w:rPr>
          <w:rFonts w:eastAsia="Batang"/>
          <w:sz w:val="22"/>
          <w:szCs w:val="22"/>
        </w:rPr>
        <w:t>,</w:t>
      </w:r>
      <w:r w:rsidRPr="00C4337B">
        <w:rPr>
          <w:rFonts w:eastAsia="Batang"/>
          <w:sz w:val="22"/>
          <w:szCs w:val="22"/>
        </w:rPr>
        <w:t xml:space="preserve"> as the requirement for </w:t>
      </w:r>
      <w:r w:rsidR="004910FF" w:rsidRPr="00C4337B">
        <w:rPr>
          <w:rFonts w:eastAsia="Batang"/>
          <w:sz w:val="22"/>
          <w:szCs w:val="22"/>
        </w:rPr>
        <w:t xml:space="preserve">online </w:t>
      </w:r>
      <w:r w:rsidRPr="00C4337B">
        <w:rPr>
          <w:rFonts w:eastAsia="Batang"/>
          <w:sz w:val="22"/>
          <w:szCs w:val="22"/>
        </w:rPr>
        <w:t xml:space="preserve">training is different for employee </w:t>
      </w:r>
      <w:r w:rsidR="00743099" w:rsidRPr="00C4337B">
        <w:rPr>
          <w:rFonts w:eastAsia="Batang"/>
          <w:sz w:val="22"/>
          <w:szCs w:val="22"/>
        </w:rPr>
        <w:t>or</w:t>
      </w:r>
      <w:r w:rsidRPr="00C4337B">
        <w:rPr>
          <w:rFonts w:eastAsia="Batang"/>
          <w:sz w:val="22"/>
          <w:szCs w:val="22"/>
        </w:rPr>
        <w:t xml:space="preserve"> volunteer status.</w:t>
      </w:r>
    </w:p>
    <w:p w:rsidR="004910FF" w:rsidRPr="00C4337B" w:rsidRDefault="004910FF" w:rsidP="00392284">
      <w:pPr>
        <w:spacing w:line="260" w:lineRule="exact"/>
        <w:ind w:left="240"/>
        <w:rPr>
          <w:rFonts w:eastAsia="Batang"/>
          <w:sz w:val="22"/>
          <w:szCs w:val="22"/>
        </w:rPr>
      </w:pPr>
    </w:p>
    <w:p w:rsidR="004910FF" w:rsidRPr="00C4337B" w:rsidRDefault="004910FF" w:rsidP="00392284">
      <w:pPr>
        <w:spacing w:line="260" w:lineRule="exact"/>
        <w:ind w:left="240"/>
        <w:rPr>
          <w:rFonts w:eastAsia="Batang"/>
          <w:sz w:val="22"/>
          <w:szCs w:val="22"/>
        </w:rPr>
      </w:pPr>
      <w:r w:rsidRPr="00C4337B">
        <w:rPr>
          <w:rFonts w:eastAsia="Batang"/>
          <w:sz w:val="22"/>
          <w:szCs w:val="22"/>
          <w:u w:val="single"/>
        </w:rPr>
        <w:t>Do</w:t>
      </w:r>
      <w:r w:rsidRPr="00C4337B">
        <w:rPr>
          <w:rFonts w:eastAsia="Batang"/>
          <w:sz w:val="22"/>
          <w:szCs w:val="22"/>
        </w:rPr>
        <w:t xml:space="preserve"> </w:t>
      </w:r>
      <w:r w:rsidRPr="00C4337B">
        <w:rPr>
          <w:rFonts w:eastAsia="Batang"/>
          <w:sz w:val="22"/>
          <w:szCs w:val="22"/>
          <w:u w:val="single"/>
        </w:rPr>
        <w:t>not</w:t>
      </w:r>
      <w:r w:rsidRPr="00C4337B">
        <w:rPr>
          <w:rFonts w:eastAsia="Batang"/>
          <w:sz w:val="22"/>
          <w:szCs w:val="22"/>
        </w:rPr>
        <w:t xml:space="preserve"> </w:t>
      </w:r>
      <w:r w:rsidR="005869D8" w:rsidRPr="00C4337B">
        <w:rPr>
          <w:rFonts w:eastAsia="Batang"/>
          <w:sz w:val="22"/>
          <w:szCs w:val="22"/>
        </w:rPr>
        <w:t xml:space="preserve">designate an </w:t>
      </w:r>
      <w:r w:rsidRPr="00C4337B">
        <w:rPr>
          <w:rFonts w:eastAsia="Batang"/>
          <w:sz w:val="22"/>
          <w:szCs w:val="22"/>
        </w:rPr>
        <w:t xml:space="preserve">individual </w:t>
      </w:r>
      <w:r w:rsidR="005869D8" w:rsidRPr="00C4337B">
        <w:rPr>
          <w:rFonts w:eastAsia="Batang"/>
          <w:sz w:val="22"/>
          <w:szCs w:val="22"/>
        </w:rPr>
        <w:t xml:space="preserve">as inactive </w:t>
      </w:r>
      <w:r w:rsidRPr="00C4337B">
        <w:rPr>
          <w:rFonts w:eastAsia="Batang"/>
          <w:sz w:val="22"/>
          <w:szCs w:val="22"/>
        </w:rPr>
        <w:t>because they have not completed a safe environment requirement</w:t>
      </w:r>
      <w:r w:rsidR="006E40D8" w:rsidRPr="00C4337B">
        <w:rPr>
          <w:rFonts w:eastAsia="Batang"/>
          <w:sz w:val="22"/>
          <w:szCs w:val="22"/>
        </w:rPr>
        <w:t xml:space="preserve">, </w:t>
      </w:r>
      <w:r w:rsidRPr="00C4337B">
        <w:rPr>
          <w:rFonts w:eastAsia="Batang"/>
          <w:sz w:val="22"/>
          <w:szCs w:val="22"/>
        </w:rPr>
        <w:t xml:space="preserve">and </w:t>
      </w:r>
      <w:r w:rsidR="006E40D8" w:rsidRPr="00C4337B">
        <w:rPr>
          <w:rFonts w:eastAsia="Batang"/>
          <w:sz w:val="22"/>
          <w:szCs w:val="22"/>
        </w:rPr>
        <w:t xml:space="preserve">then </w:t>
      </w:r>
      <w:r w:rsidRPr="00C4337B">
        <w:rPr>
          <w:rFonts w:eastAsia="Batang"/>
          <w:sz w:val="22"/>
          <w:szCs w:val="22"/>
        </w:rPr>
        <w:t>keep them in active ministry.</w:t>
      </w:r>
    </w:p>
    <w:p w:rsidR="006B04CE" w:rsidRPr="00C4337B" w:rsidRDefault="006B04CE" w:rsidP="00392284">
      <w:pPr>
        <w:spacing w:line="260" w:lineRule="exact"/>
        <w:ind w:left="240"/>
        <w:rPr>
          <w:rFonts w:eastAsia="Batang"/>
          <w:sz w:val="22"/>
          <w:szCs w:val="22"/>
        </w:rPr>
      </w:pPr>
    </w:p>
    <w:p w:rsidR="006B04CE" w:rsidRPr="00C4337B" w:rsidRDefault="006B04CE" w:rsidP="00392284">
      <w:pPr>
        <w:numPr>
          <w:ilvl w:val="0"/>
          <w:numId w:val="1"/>
        </w:numPr>
        <w:tabs>
          <w:tab w:val="clear" w:pos="720"/>
          <w:tab w:val="num" w:pos="0"/>
        </w:tabs>
        <w:spacing w:line="260" w:lineRule="exact"/>
        <w:ind w:left="240" w:hanging="240"/>
        <w:rPr>
          <w:bCs/>
          <w:sz w:val="22"/>
          <w:szCs w:val="22"/>
        </w:rPr>
      </w:pPr>
      <w:r w:rsidRPr="00C4337B">
        <w:rPr>
          <w:b/>
          <w:bCs/>
          <w:sz w:val="22"/>
          <w:szCs w:val="22"/>
        </w:rPr>
        <w:t xml:space="preserve">COMPLETE LIST OF VIRTUS SESSIONS </w:t>
      </w:r>
      <w:r w:rsidR="008F0C5B" w:rsidRPr="00C4337B">
        <w:rPr>
          <w:b/>
          <w:bCs/>
          <w:sz w:val="22"/>
          <w:szCs w:val="22"/>
        </w:rPr>
        <w:t xml:space="preserve">- </w:t>
      </w:r>
      <w:r w:rsidR="008F0C5B" w:rsidRPr="00C4337B">
        <w:rPr>
          <w:bCs/>
          <w:sz w:val="22"/>
          <w:szCs w:val="22"/>
        </w:rPr>
        <w:t>for L</w:t>
      </w:r>
      <w:r w:rsidRPr="00C4337B">
        <w:rPr>
          <w:bCs/>
          <w:sz w:val="22"/>
          <w:szCs w:val="22"/>
        </w:rPr>
        <w:t>ocal S</w:t>
      </w:r>
      <w:r w:rsidR="008F0C5B" w:rsidRPr="00C4337B">
        <w:rPr>
          <w:bCs/>
          <w:sz w:val="22"/>
          <w:szCs w:val="22"/>
        </w:rPr>
        <w:t xml:space="preserve">afe </w:t>
      </w:r>
      <w:r w:rsidRPr="00C4337B">
        <w:rPr>
          <w:bCs/>
          <w:sz w:val="22"/>
          <w:szCs w:val="22"/>
        </w:rPr>
        <w:t>E</w:t>
      </w:r>
      <w:r w:rsidR="008F0C5B" w:rsidRPr="00C4337B">
        <w:rPr>
          <w:bCs/>
          <w:sz w:val="22"/>
          <w:szCs w:val="22"/>
        </w:rPr>
        <w:t xml:space="preserve">nvironment </w:t>
      </w:r>
      <w:r w:rsidRPr="00C4337B">
        <w:rPr>
          <w:bCs/>
          <w:sz w:val="22"/>
          <w:szCs w:val="22"/>
        </w:rPr>
        <w:t xml:space="preserve">Coordinators: </w:t>
      </w:r>
    </w:p>
    <w:p w:rsidR="006B04CE" w:rsidRPr="00C4337B" w:rsidRDefault="006B04CE" w:rsidP="00392284">
      <w:pPr>
        <w:spacing w:line="260" w:lineRule="exact"/>
        <w:ind w:firstLine="240"/>
        <w:rPr>
          <w:bCs/>
          <w:sz w:val="22"/>
          <w:szCs w:val="22"/>
        </w:rPr>
      </w:pPr>
      <w:r w:rsidRPr="00C4337B">
        <w:rPr>
          <w:kern w:val="28"/>
          <w:sz w:val="22"/>
          <w:szCs w:val="22"/>
        </w:rPr>
        <w:t xml:space="preserve">• </w:t>
      </w:r>
      <w:r w:rsidRPr="00C4337B">
        <w:rPr>
          <w:bCs/>
          <w:sz w:val="22"/>
          <w:szCs w:val="22"/>
        </w:rPr>
        <w:t xml:space="preserve">Log on to VIRTUS. </w:t>
      </w:r>
    </w:p>
    <w:p w:rsidR="006B04CE" w:rsidRPr="00C4337B" w:rsidRDefault="006B04CE" w:rsidP="00392284">
      <w:pPr>
        <w:spacing w:line="260" w:lineRule="exact"/>
        <w:ind w:firstLine="240"/>
        <w:rPr>
          <w:bCs/>
          <w:sz w:val="22"/>
          <w:szCs w:val="22"/>
        </w:rPr>
      </w:pPr>
      <w:r w:rsidRPr="00C4337B">
        <w:rPr>
          <w:kern w:val="28"/>
          <w:sz w:val="22"/>
          <w:szCs w:val="22"/>
        </w:rPr>
        <w:t>• G</w:t>
      </w:r>
      <w:r w:rsidRPr="00C4337B">
        <w:rPr>
          <w:bCs/>
          <w:sz w:val="22"/>
          <w:szCs w:val="22"/>
        </w:rPr>
        <w:t>o to the Administration Tab.</w:t>
      </w:r>
    </w:p>
    <w:p w:rsidR="006B04CE" w:rsidRPr="00C4337B" w:rsidRDefault="006B04CE" w:rsidP="00392284">
      <w:pPr>
        <w:spacing w:line="260" w:lineRule="exact"/>
        <w:ind w:firstLine="240"/>
        <w:rPr>
          <w:bCs/>
          <w:sz w:val="22"/>
          <w:szCs w:val="22"/>
        </w:rPr>
      </w:pPr>
      <w:r w:rsidRPr="00C4337B">
        <w:rPr>
          <w:kern w:val="28"/>
          <w:sz w:val="22"/>
          <w:szCs w:val="22"/>
        </w:rPr>
        <w:t>• Cl</w:t>
      </w:r>
      <w:r w:rsidRPr="00C4337B">
        <w:rPr>
          <w:bCs/>
          <w:sz w:val="22"/>
          <w:szCs w:val="22"/>
        </w:rPr>
        <w:t xml:space="preserve">ick on Live Training [left side green column]. </w:t>
      </w:r>
    </w:p>
    <w:p w:rsidR="006B04CE" w:rsidRPr="00C4337B" w:rsidRDefault="006B04CE" w:rsidP="00392284">
      <w:pPr>
        <w:spacing w:line="260" w:lineRule="exact"/>
        <w:ind w:firstLine="240"/>
        <w:rPr>
          <w:bCs/>
          <w:sz w:val="22"/>
          <w:szCs w:val="22"/>
        </w:rPr>
      </w:pPr>
      <w:r w:rsidRPr="00C4337B">
        <w:rPr>
          <w:kern w:val="28"/>
          <w:sz w:val="22"/>
          <w:szCs w:val="22"/>
        </w:rPr>
        <w:t>• C</w:t>
      </w:r>
      <w:r w:rsidRPr="00C4337B">
        <w:rPr>
          <w:bCs/>
          <w:sz w:val="22"/>
          <w:szCs w:val="22"/>
        </w:rPr>
        <w:t xml:space="preserve">lick on Schedule Training Sessions. </w:t>
      </w:r>
    </w:p>
    <w:p w:rsidR="006B04CE" w:rsidRPr="00C4337B" w:rsidRDefault="006B04CE" w:rsidP="00392284">
      <w:pPr>
        <w:spacing w:line="260" w:lineRule="exact"/>
        <w:ind w:firstLine="240"/>
        <w:rPr>
          <w:bCs/>
          <w:sz w:val="22"/>
          <w:szCs w:val="22"/>
        </w:rPr>
      </w:pPr>
      <w:r w:rsidRPr="00C4337B">
        <w:rPr>
          <w:kern w:val="28"/>
          <w:sz w:val="22"/>
          <w:szCs w:val="22"/>
        </w:rPr>
        <w:t>• V</w:t>
      </w:r>
      <w:r w:rsidRPr="00C4337B">
        <w:rPr>
          <w:bCs/>
          <w:sz w:val="22"/>
          <w:szCs w:val="22"/>
        </w:rPr>
        <w:t>iew Current Training Scheduled.</w:t>
      </w:r>
    </w:p>
    <w:p w:rsidR="00A76567" w:rsidRPr="00C4337B" w:rsidRDefault="00A76567" w:rsidP="00392284">
      <w:pPr>
        <w:spacing w:line="260" w:lineRule="exact"/>
        <w:ind w:firstLine="240"/>
        <w:rPr>
          <w:bCs/>
          <w:sz w:val="22"/>
          <w:szCs w:val="22"/>
        </w:rPr>
      </w:pPr>
    </w:p>
    <w:p w:rsidR="0086616E" w:rsidRDefault="0086616E" w:rsidP="0086616E">
      <w:pPr>
        <w:spacing w:line="260" w:lineRule="exact"/>
        <w:ind w:left="360"/>
        <w:rPr>
          <w:rFonts w:eastAsia="Batang"/>
          <w:b/>
          <w:sz w:val="22"/>
          <w:szCs w:val="22"/>
        </w:rPr>
      </w:pPr>
    </w:p>
    <w:p w:rsidR="004F210F" w:rsidRPr="00C4337B" w:rsidRDefault="004F210F" w:rsidP="00392284">
      <w:pPr>
        <w:numPr>
          <w:ilvl w:val="0"/>
          <w:numId w:val="1"/>
        </w:numPr>
        <w:tabs>
          <w:tab w:val="clear" w:pos="720"/>
          <w:tab w:val="num" w:pos="0"/>
        </w:tabs>
        <w:spacing w:line="260" w:lineRule="exact"/>
        <w:ind w:left="240" w:hanging="240"/>
        <w:rPr>
          <w:rFonts w:eastAsia="Batang"/>
          <w:b/>
          <w:sz w:val="22"/>
          <w:szCs w:val="22"/>
        </w:rPr>
      </w:pPr>
      <w:r w:rsidRPr="00C4337B">
        <w:rPr>
          <w:rFonts w:eastAsia="Batang"/>
          <w:b/>
          <w:sz w:val="22"/>
          <w:szCs w:val="22"/>
        </w:rPr>
        <w:lastRenderedPageBreak/>
        <w:t xml:space="preserve">TO HOST A VIRTUS </w:t>
      </w:r>
      <w:r w:rsidR="00743099" w:rsidRPr="00C4337B">
        <w:rPr>
          <w:rFonts w:eastAsia="Batang"/>
          <w:b/>
          <w:sz w:val="22"/>
          <w:szCs w:val="22"/>
        </w:rPr>
        <w:t xml:space="preserve">TRAINING </w:t>
      </w:r>
      <w:r w:rsidRPr="00C4337B">
        <w:rPr>
          <w:rFonts w:eastAsia="Batang"/>
          <w:b/>
          <w:sz w:val="22"/>
          <w:szCs w:val="22"/>
        </w:rPr>
        <w:t>SESSION</w:t>
      </w:r>
    </w:p>
    <w:p w:rsidR="004F210F" w:rsidRPr="00C4337B" w:rsidRDefault="004F210F" w:rsidP="00392284">
      <w:pPr>
        <w:tabs>
          <w:tab w:val="left" w:pos="270"/>
          <w:tab w:val="left" w:pos="540"/>
        </w:tabs>
        <w:autoSpaceDE w:val="0"/>
        <w:autoSpaceDN w:val="0"/>
        <w:adjustRightInd w:val="0"/>
        <w:spacing w:line="260" w:lineRule="exact"/>
        <w:rPr>
          <w:rFonts w:eastAsia="Batang"/>
          <w:sz w:val="22"/>
          <w:szCs w:val="22"/>
        </w:rPr>
      </w:pPr>
      <w:r w:rsidRPr="00C4337B">
        <w:rPr>
          <w:sz w:val="22"/>
          <w:szCs w:val="22"/>
        </w:rPr>
        <w:t xml:space="preserve">    1.</w:t>
      </w:r>
      <w:r w:rsidRPr="00C4337B">
        <w:rPr>
          <w:sz w:val="22"/>
          <w:szCs w:val="22"/>
        </w:rPr>
        <w:tab/>
        <w:t>C</w:t>
      </w:r>
      <w:r w:rsidRPr="00C4337B">
        <w:rPr>
          <w:rFonts w:eastAsia="Batang"/>
          <w:sz w:val="22"/>
          <w:szCs w:val="22"/>
        </w:rPr>
        <w:t xml:space="preserve">ontact the </w:t>
      </w:r>
      <w:r w:rsidR="005C5164" w:rsidRPr="00C4337B">
        <w:rPr>
          <w:rFonts w:eastAsia="Batang"/>
          <w:sz w:val="22"/>
          <w:szCs w:val="22"/>
        </w:rPr>
        <w:t xml:space="preserve">Diocesan </w:t>
      </w:r>
      <w:r w:rsidRPr="00C4337B">
        <w:rPr>
          <w:rFonts w:eastAsia="Batang"/>
          <w:sz w:val="22"/>
          <w:szCs w:val="22"/>
        </w:rPr>
        <w:t>Safe Environment Office to schedule a date</w:t>
      </w:r>
      <w:r w:rsidR="00DE5583" w:rsidRPr="00C4337B">
        <w:rPr>
          <w:rFonts w:eastAsia="Batang"/>
          <w:sz w:val="22"/>
          <w:szCs w:val="22"/>
        </w:rPr>
        <w:t xml:space="preserve"> (</w:t>
      </w:r>
      <w:r w:rsidR="00ED798F">
        <w:rPr>
          <w:rFonts w:eastAsia="Batang"/>
          <w:sz w:val="22"/>
          <w:szCs w:val="22"/>
        </w:rPr>
        <w:t>wubel@dnu.org</w:t>
      </w:r>
      <w:r w:rsidR="00DE5583" w:rsidRPr="00C4337B">
        <w:rPr>
          <w:rFonts w:eastAsia="Batang"/>
          <w:sz w:val="22"/>
          <w:szCs w:val="22"/>
        </w:rPr>
        <w:t>)</w:t>
      </w:r>
      <w:r w:rsidRPr="00C4337B">
        <w:rPr>
          <w:rFonts w:eastAsia="Batang"/>
          <w:sz w:val="22"/>
          <w:szCs w:val="22"/>
        </w:rPr>
        <w:t>.</w:t>
      </w:r>
    </w:p>
    <w:p w:rsidR="004F210F" w:rsidRPr="00C4337B" w:rsidRDefault="004F210F" w:rsidP="00392284">
      <w:pPr>
        <w:tabs>
          <w:tab w:val="left" w:pos="270"/>
          <w:tab w:val="left" w:pos="540"/>
        </w:tabs>
        <w:autoSpaceDE w:val="0"/>
        <w:autoSpaceDN w:val="0"/>
        <w:adjustRightInd w:val="0"/>
        <w:spacing w:line="260" w:lineRule="exact"/>
        <w:ind w:firstLine="240"/>
        <w:rPr>
          <w:sz w:val="22"/>
          <w:szCs w:val="22"/>
        </w:rPr>
      </w:pPr>
      <w:r w:rsidRPr="00C4337B">
        <w:rPr>
          <w:sz w:val="22"/>
          <w:szCs w:val="22"/>
        </w:rPr>
        <w:t>2.</w:t>
      </w:r>
      <w:r w:rsidRPr="00C4337B">
        <w:rPr>
          <w:sz w:val="22"/>
          <w:szCs w:val="22"/>
        </w:rPr>
        <w:tab/>
        <w:t xml:space="preserve">The </w:t>
      </w:r>
      <w:r w:rsidR="005C5164" w:rsidRPr="00C4337B">
        <w:rPr>
          <w:sz w:val="22"/>
          <w:szCs w:val="22"/>
        </w:rPr>
        <w:t xml:space="preserve">Diocesan </w:t>
      </w:r>
      <w:r w:rsidRPr="00C4337B">
        <w:rPr>
          <w:sz w:val="22"/>
          <w:szCs w:val="22"/>
        </w:rPr>
        <w:t>Safe Environment Office will contact a facilitator.</w:t>
      </w:r>
    </w:p>
    <w:p w:rsidR="004F210F" w:rsidRPr="00C4337B" w:rsidRDefault="004F210F" w:rsidP="00392284">
      <w:pPr>
        <w:tabs>
          <w:tab w:val="left" w:pos="270"/>
          <w:tab w:val="left" w:pos="540"/>
        </w:tabs>
        <w:autoSpaceDE w:val="0"/>
        <w:autoSpaceDN w:val="0"/>
        <w:adjustRightInd w:val="0"/>
        <w:spacing w:line="260" w:lineRule="exact"/>
        <w:ind w:firstLine="240"/>
        <w:rPr>
          <w:sz w:val="22"/>
          <w:szCs w:val="22"/>
        </w:rPr>
      </w:pPr>
      <w:r w:rsidRPr="00C4337B">
        <w:rPr>
          <w:sz w:val="22"/>
          <w:szCs w:val="22"/>
        </w:rPr>
        <w:t>3.</w:t>
      </w:r>
      <w:r w:rsidRPr="00C4337B">
        <w:rPr>
          <w:sz w:val="22"/>
          <w:szCs w:val="22"/>
        </w:rPr>
        <w:tab/>
        <w:t xml:space="preserve">The date </w:t>
      </w:r>
      <w:proofErr w:type="gramStart"/>
      <w:r w:rsidRPr="00C4337B">
        <w:rPr>
          <w:sz w:val="22"/>
          <w:szCs w:val="22"/>
        </w:rPr>
        <w:t>will be posted</w:t>
      </w:r>
      <w:proofErr w:type="gramEnd"/>
      <w:r w:rsidRPr="00C4337B">
        <w:rPr>
          <w:sz w:val="22"/>
          <w:szCs w:val="22"/>
        </w:rPr>
        <w:t xml:space="preserve"> on the VIRTUS </w:t>
      </w:r>
      <w:r w:rsidR="005C5164" w:rsidRPr="00C4337B">
        <w:rPr>
          <w:sz w:val="22"/>
          <w:szCs w:val="22"/>
        </w:rPr>
        <w:t>W</w:t>
      </w:r>
      <w:r w:rsidRPr="00C4337B">
        <w:rPr>
          <w:sz w:val="22"/>
          <w:szCs w:val="22"/>
        </w:rPr>
        <w:t>eb</w:t>
      </w:r>
      <w:r w:rsidR="005C5164" w:rsidRPr="00C4337B">
        <w:rPr>
          <w:sz w:val="22"/>
          <w:szCs w:val="22"/>
        </w:rPr>
        <w:t xml:space="preserve"> </w:t>
      </w:r>
      <w:r w:rsidRPr="00C4337B">
        <w:rPr>
          <w:sz w:val="22"/>
          <w:szCs w:val="22"/>
        </w:rPr>
        <w:t>site.</w:t>
      </w:r>
    </w:p>
    <w:p w:rsidR="00E51157" w:rsidRPr="00C4337B" w:rsidRDefault="00E51157" w:rsidP="00392284">
      <w:pPr>
        <w:tabs>
          <w:tab w:val="left" w:pos="270"/>
          <w:tab w:val="left" w:pos="540"/>
        </w:tabs>
        <w:autoSpaceDE w:val="0"/>
        <w:autoSpaceDN w:val="0"/>
        <w:adjustRightInd w:val="0"/>
        <w:spacing w:line="260" w:lineRule="exact"/>
        <w:ind w:left="540" w:hanging="300"/>
        <w:rPr>
          <w:sz w:val="22"/>
          <w:szCs w:val="22"/>
        </w:rPr>
      </w:pPr>
      <w:proofErr w:type="gramStart"/>
      <w:r w:rsidRPr="00C4337B">
        <w:rPr>
          <w:sz w:val="22"/>
          <w:szCs w:val="22"/>
        </w:rPr>
        <w:t>4.</w:t>
      </w:r>
      <w:r w:rsidRPr="00C4337B">
        <w:rPr>
          <w:sz w:val="22"/>
          <w:szCs w:val="22"/>
        </w:rPr>
        <w:tab/>
        <w:t>Please</w:t>
      </w:r>
      <w:proofErr w:type="gramEnd"/>
      <w:r w:rsidRPr="00C4337B">
        <w:rPr>
          <w:sz w:val="22"/>
          <w:szCs w:val="22"/>
        </w:rPr>
        <w:t xml:space="preserve"> do not host a training session without notifying the </w:t>
      </w:r>
      <w:r w:rsidR="005C5164" w:rsidRPr="00C4337B">
        <w:rPr>
          <w:sz w:val="22"/>
          <w:szCs w:val="22"/>
        </w:rPr>
        <w:t xml:space="preserve">Diocesan </w:t>
      </w:r>
      <w:r w:rsidRPr="00C4337B">
        <w:rPr>
          <w:sz w:val="22"/>
          <w:szCs w:val="22"/>
        </w:rPr>
        <w:t>Safe Environment Office.</w:t>
      </w:r>
    </w:p>
    <w:p w:rsidR="00FB19D5" w:rsidRPr="00C4337B" w:rsidRDefault="00FB19D5" w:rsidP="00392284">
      <w:pPr>
        <w:tabs>
          <w:tab w:val="left" w:pos="270"/>
          <w:tab w:val="left" w:pos="540"/>
        </w:tabs>
        <w:autoSpaceDE w:val="0"/>
        <w:autoSpaceDN w:val="0"/>
        <w:adjustRightInd w:val="0"/>
        <w:spacing w:line="260" w:lineRule="exact"/>
        <w:ind w:left="540" w:hanging="300"/>
        <w:rPr>
          <w:sz w:val="22"/>
          <w:szCs w:val="22"/>
        </w:rPr>
      </w:pPr>
    </w:p>
    <w:p w:rsidR="00FB19D5" w:rsidRPr="00C4337B" w:rsidRDefault="00FB19D5" w:rsidP="00392284">
      <w:pPr>
        <w:tabs>
          <w:tab w:val="left" w:pos="270"/>
        </w:tabs>
        <w:autoSpaceDE w:val="0"/>
        <w:autoSpaceDN w:val="0"/>
        <w:adjustRightInd w:val="0"/>
        <w:spacing w:line="260" w:lineRule="exact"/>
        <w:ind w:left="270" w:hanging="30"/>
        <w:rPr>
          <w:sz w:val="22"/>
          <w:szCs w:val="22"/>
        </w:rPr>
      </w:pPr>
      <w:r w:rsidRPr="00C4337B">
        <w:rPr>
          <w:sz w:val="22"/>
          <w:szCs w:val="22"/>
        </w:rPr>
        <w:t xml:space="preserve">The hosting site provides </w:t>
      </w:r>
      <w:r w:rsidR="00490F64" w:rsidRPr="00C4337B">
        <w:rPr>
          <w:sz w:val="22"/>
          <w:szCs w:val="22"/>
        </w:rPr>
        <w:t xml:space="preserve">ample seating for participants, a registration table, a podium, </w:t>
      </w:r>
      <w:r w:rsidRPr="00C4337B">
        <w:rPr>
          <w:sz w:val="22"/>
          <w:szCs w:val="22"/>
        </w:rPr>
        <w:t>equipment to show the DVD during the presentation, a sound system [if needed], and a beverage and snack for participants.</w:t>
      </w:r>
      <w:r w:rsidR="00490F64" w:rsidRPr="00C4337B">
        <w:rPr>
          <w:sz w:val="22"/>
          <w:szCs w:val="22"/>
        </w:rPr>
        <w:t xml:space="preserve"> </w:t>
      </w:r>
      <w:r w:rsidR="00ED798F">
        <w:rPr>
          <w:sz w:val="22"/>
          <w:szCs w:val="22"/>
        </w:rPr>
        <w:t>The parish is responsible for paying</w:t>
      </w:r>
      <w:r w:rsidRPr="00C4337B">
        <w:rPr>
          <w:sz w:val="22"/>
          <w:szCs w:val="22"/>
        </w:rPr>
        <w:t xml:space="preserve"> the hosting site $</w:t>
      </w:r>
      <w:r w:rsidR="00580205">
        <w:rPr>
          <w:sz w:val="22"/>
          <w:szCs w:val="22"/>
        </w:rPr>
        <w:t>100</w:t>
      </w:r>
      <w:r w:rsidRPr="00C4337B">
        <w:rPr>
          <w:sz w:val="22"/>
          <w:szCs w:val="22"/>
        </w:rPr>
        <w:t>.00 for the facilitator</w:t>
      </w:r>
      <w:r w:rsidR="005869D8" w:rsidRPr="00C4337B">
        <w:rPr>
          <w:sz w:val="22"/>
          <w:szCs w:val="22"/>
        </w:rPr>
        <w:t xml:space="preserve"> fee</w:t>
      </w:r>
      <w:r w:rsidRPr="00C4337B">
        <w:rPr>
          <w:sz w:val="22"/>
          <w:szCs w:val="22"/>
        </w:rPr>
        <w:t xml:space="preserve">, </w:t>
      </w:r>
      <w:proofErr w:type="gramStart"/>
      <w:r w:rsidR="00490F64" w:rsidRPr="00C4337B">
        <w:rPr>
          <w:sz w:val="22"/>
          <w:szCs w:val="22"/>
        </w:rPr>
        <w:t>plus</w:t>
      </w:r>
      <w:proofErr w:type="gramEnd"/>
      <w:r w:rsidR="00490F64" w:rsidRPr="00C4337B">
        <w:rPr>
          <w:sz w:val="22"/>
          <w:szCs w:val="22"/>
        </w:rPr>
        <w:t xml:space="preserve"> any mileage incurred, </w:t>
      </w:r>
      <w:r w:rsidRPr="00C4337B">
        <w:rPr>
          <w:sz w:val="22"/>
          <w:szCs w:val="22"/>
        </w:rPr>
        <w:t xml:space="preserve">after the session takes place. </w:t>
      </w:r>
    </w:p>
    <w:p w:rsidR="00392284" w:rsidRPr="00C4337B" w:rsidRDefault="00392284" w:rsidP="00392284">
      <w:pPr>
        <w:tabs>
          <w:tab w:val="left" w:pos="270"/>
        </w:tabs>
        <w:autoSpaceDE w:val="0"/>
        <w:autoSpaceDN w:val="0"/>
        <w:adjustRightInd w:val="0"/>
        <w:spacing w:line="260" w:lineRule="exact"/>
        <w:ind w:left="270" w:hanging="30"/>
        <w:rPr>
          <w:sz w:val="22"/>
          <w:szCs w:val="22"/>
        </w:rPr>
      </w:pPr>
      <w:bookmarkStart w:id="0" w:name="_GoBack"/>
      <w:bookmarkEnd w:id="0"/>
    </w:p>
    <w:p w:rsidR="00FC33E8" w:rsidRPr="00C4337B" w:rsidRDefault="000004B1" w:rsidP="00392284">
      <w:pPr>
        <w:numPr>
          <w:ilvl w:val="0"/>
          <w:numId w:val="1"/>
        </w:numPr>
        <w:tabs>
          <w:tab w:val="clear" w:pos="720"/>
        </w:tabs>
        <w:spacing w:line="260" w:lineRule="exact"/>
        <w:ind w:left="270" w:hanging="270"/>
        <w:rPr>
          <w:sz w:val="22"/>
          <w:szCs w:val="22"/>
        </w:rPr>
      </w:pPr>
      <w:r w:rsidRPr="00C4337B">
        <w:rPr>
          <w:b/>
          <w:sz w:val="22"/>
          <w:szCs w:val="22"/>
        </w:rPr>
        <w:t>VIRTUS MASTER REPORT</w:t>
      </w:r>
    </w:p>
    <w:p w:rsidR="000004B1" w:rsidRPr="00C4337B" w:rsidRDefault="00D82DE4" w:rsidP="00392284">
      <w:pPr>
        <w:spacing w:line="260" w:lineRule="exact"/>
        <w:ind w:left="270"/>
        <w:rPr>
          <w:sz w:val="22"/>
          <w:szCs w:val="22"/>
        </w:rPr>
      </w:pPr>
      <w:r w:rsidRPr="00C4337B">
        <w:rPr>
          <w:sz w:val="22"/>
          <w:szCs w:val="22"/>
        </w:rPr>
        <w:t xml:space="preserve">Local Safe Environment Coordinators </w:t>
      </w:r>
      <w:proofErr w:type="gramStart"/>
      <w:r w:rsidRPr="00C4337B">
        <w:rPr>
          <w:sz w:val="22"/>
          <w:szCs w:val="22"/>
        </w:rPr>
        <w:t>are expected</w:t>
      </w:r>
      <w:proofErr w:type="gramEnd"/>
      <w:r w:rsidRPr="00C4337B">
        <w:rPr>
          <w:sz w:val="22"/>
          <w:szCs w:val="22"/>
        </w:rPr>
        <w:t xml:space="preserve"> to periodically print a VIRTUS Master Report to review</w:t>
      </w:r>
      <w:r w:rsidR="00636337" w:rsidRPr="00C4337B">
        <w:rPr>
          <w:sz w:val="22"/>
          <w:szCs w:val="22"/>
        </w:rPr>
        <w:t xml:space="preserve"> the report for any individuals that should be changed as to active/inactive or as to their role. The LSEC may also review</w:t>
      </w:r>
      <w:r w:rsidRPr="00C4337B">
        <w:rPr>
          <w:sz w:val="22"/>
          <w:szCs w:val="22"/>
        </w:rPr>
        <w:t xml:space="preserve"> the </w:t>
      </w:r>
      <w:proofErr w:type="spellStart"/>
      <w:proofErr w:type="gramStart"/>
      <w:r w:rsidRPr="00C4337B">
        <w:rPr>
          <w:sz w:val="22"/>
          <w:szCs w:val="22"/>
        </w:rPr>
        <w:t>non compliance</w:t>
      </w:r>
      <w:proofErr w:type="spellEnd"/>
      <w:proofErr w:type="gramEnd"/>
      <w:r w:rsidRPr="00C4337B">
        <w:rPr>
          <w:sz w:val="22"/>
          <w:szCs w:val="22"/>
        </w:rPr>
        <w:t xml:space="preserve"> areas of employees and volunteers within the parish/school</w:t>
      </w:r>
      <w:r w:rsidR="00636337" w:rsidRPr="00C4337B">
        <w:rPr>
          <w:sz w:val="22"/>
          <w:szCs w:val="22"/>
        </w:rPr>
        <w:t>—pending and “Activity Watch” accounts will be noted</w:t>
      </w:r>
      <w:r w:rsidRPr="00C4337B">
        <w:rPr>
          <w:sz w:val="22"/>
          <w:szCs w:val="22"/>
        </w:rPr>
        <w:t xml:space="preserve">. The </w:t>
      </w:r>
      <w:r w:rsidR="000004B1" w:rsidRPr="00C4337B">
        <w:rPr>
          <w:sz w:val="22"/>
          <w:szCs w:val="22"/>
          <w:u w:val="single"/>
        </w:rPr>
        <w:t>Local Safe Environment Coordinators</w:t>
      </w:r>
      <w:r w:rsidR="000004B1" w:rsidRPr="00C4337B">
        <w:rPr>
          <w:sz w:val="22"/>
          <w:szCs w:val="22"/>
        </w:rPr>
        <w:t xml:space="preserve"> </w:t>
      </w:r>
      <w:r w:rsidR="00636337" w:rsidRPr="00C4337B">
        <w:rPr>
          <w:sz w:val="22"/>
          <w:szCs w:val="22"/>
        </w:rPr>
        <w:t>may and should regularly</w:t>
      </w:r>
      <w:r w:rsidR="000004B1" w:rsidRPr="00C4337B">
        <w:rPr>
          <w:sz w:val="22"/>
          <w:szCs w:val="22"/>
        </w:rPr>
        <w:t xml:space="preserve"> </w:t>
      </w:r>
      <w:r w:rsidR="00175CD2" w:rsidRPr="00C4337B">
        <w:rPr>
          <w:sz w:val="22"/>
          <w:szCs w:val="22"/>
        </w:rPr>
        <w:t>view</w:t>
      </w:r>
      <w:r w:rsidR="000004B1" w:rsidRPr="00C4337B">
        <w:rPr>
          <w:sz w:val="22"/>
          <w:szCs w:val="22"/>
        </w:rPr>
        <w:t xml:space="preserve"> or print a </w:t>
      </w:r>
      <w:r w:rsidR="00515E43" w:rsidRPr="00C4337B">
        <w:rPr>
          <w:sz w:val="22"/>
          <w:szCs w:val="22"/>
        </w:rPr>
        <w:t xml:space="preserve">current </w:t>
      </w:r>
      <w:r w:rsidR="000004B1" w:rsidRPr="00C4337B">
        <w:rPr>
          <w:sz w:val="22"/>
          <w:szCs w:val="22"/>
        </w:rPr>
        <w:t xml:space="preserve">Master Report </w:t>
      </w:r>
      <w:r w:rsidR="00515E43" w:rsidRPr="00C4337B">
        <w:rPr>
          <w:sz w:val="22"/>
          <w:szCs w:val="22"/>
        </w:rPr>
        <w:t>for their particular location</w:t>
      </w:r>
      <w:r w:rsidR="000004B1" w:rsidRPr="00C4337B">
        <w:rPr>
          <w:sz w:val="22"/>
          <w:szCs w:val="22"/>
        </w:rPr>
        <w:t>.</w:t>
      </w:r>
      <w:r w:rsidR="00DE5583" w:rsidRPr="00C4337B">
        <w:rPr>
          <w:sz w:val="22"/>
          <w:szCs w:val="22"/>
        </w:rPr>
        <w:t xml:space="preserve"> The diocesan office will not send out any more reports this year—the LSEC is responsible for reviewing quarterly. </w:t>
      </w:r>
    </w:p>
    <w:p w:rsidR="00BA79D5" w:rsidRPr="00C4337B" w:rsidRDefault="00BA79D5" w:rsidP="00392284">
      <w:pPr>
        <w:spacing w:line="260" w:lineRule="exact"/>
        <w:ind w:left="270"/>
        <w:rPr>
          <w:sz w:val="22"/>
          <w:szCs w:val="22"/>
        </w:rPr>
      </w:pPr>
    </w:p>
    <w:p w:rsidR="00515E43" w:rsidRPr="00C4337B" w:rsidRDefault="00515E43" w:rsidP="00392284">
      <w:pPr>
        <w:spacing w:line="260" w:lineRule="exact"/>
        <w:ind w:left="270"/>
        <w:rPr>
          <w:sz w:val="22"/>
          <w:szCs w:val="22"/>
        </w:rPr>
      </w:pPr>
      <w:proofErr w:type="gramStart"/>
      <w:r w:rsidRPr="00C4337B">
        <w:rPr>
          <w:sz w:val="22"/>
          <w:szCs w:val="22"/>
        </w:rPr>
        <w:t>•  Log</w:t>
      </w:r>
      <w:proofErr w:type="gramEnd"/>
      <w:r w:rsidRPr="00C4337B">
        <w:rPr>
          <w:sz w:val="22"/>
          <w:szCs w:val="22"/>
        </w:rPr>
        <w:t xml:space="preserve"> on to VIRTUS as you would to complete online training.</w:t>
      </w:r>
    </w:p>
    <w:p w:rsidR="000004B1" w:rsidRPr="00C4337B" w:rsidRDefault="00515E43" w:rsidP="00392284">
      <w:pPr>
        <w:spacing w:line="260" w:lineRule="exact"/>
        <w:ind w:left="270"/>
        <w:rPr>
          <w:sz w:val="22"/>
          <w:szCs w:val="22"/>
        </w:rPr>
      </w:pPr>
      <w:proofErr w:type="gramStart"/>
      <w:r w:rsidRPr="00C4337B">
        <w:rPr>
          <w:sz w:val="22"/>
          <w:szCs w:val="22"/>
        </w:rPr>
        <w:t xml:space="preserve">•  </w:t>
      </w:r>
      <w:r w:rsidR="000004B1" w:rsidRPr="00C4337B">
        <w:rPr>
          <w:sz w:val="22"/>
          <w:szCs w:val="22"/>
        </w:rPr>
        <w:t>Go</w:t>
      </w:r>
      <w:proofErr w:type="gramEnd"/>
      <w:r w:rsidR="000004B1" w:rsidRPr="00C4337B">
        <w:rPr>
          <w:sz w:val="22"/>
          <w:szCs w:val="22"/>
        </w:rPr>
        <w:t xml:space="preserve"> to the Administration Tab</w:t>
      </w:r>
    </w:p>
    <w:p w:rsidR="000004B1" w:rsidRPr="00C4337B" w:rsidRDefault="00BA79D5" w:rsidP="00392284">
      <w:pPr>
        <w:spacing w:line="260" w:lineRule="exact"/>
        <w:ind w:left="270"/>
        <w:rPr>
          <w:sz w:val="22"/>
          <w:szCs w:val="22"/>
        </w:rPr>
      </w:pPr>
      <w:proofErr w:type="gramStart"/>
      <w:r w:rsidRPr="00C4337B">
        <w:rPr>
          <w:sz w:val="22"/>
          <w:szCs w:val="22"/>
        </w:rPr>
        <w:t xml:space="preserve">•  </w:t>
      </w:r>
      <w:r w:rsidR="0086616E">
        <w:rPr>
          <w:sz w:val="22"/>
          <w:szCs w:val="22"/>
        </w:rPr>
        <w:t>Under</w:t>
      </w:r>
      <w:proofErr w:type="gramEnd"/>
      <w:r w:rsidR="0086616E">
        <w:rPr>
          <w:sz w:val="22"/>
          <w:szCs w:val="22"/>
        </w:rPr>
        <w:t xml:space="preserve"> Quick Links</w:t>
      </w:r>
    </w:p>
    <w:p w:rsidR="000004B1" w:rsidRPr="00C4337B" w:rsidRDefault="00BA79D5" w:rsidP="00392284">
      <w:pPr>
        <w:spacing w:line="260" w:lineRule="exact"/>
        <w:ind w:left="270"/>
        <w:rPr>
          <w:sz w:val="22"/>
          <w:szCs w:val="22"/>
        </w:rPr>
      </w:pPr>
      <w:r w:rsidRPr="00C4337B">
        <w:rPr>
          <w:sz w:val="22"/>
          <w:szCs w:val="22"/>
        </w:rPr>
        <w:t xml:space="preserve">•  </w:t>
      </w:r>
      <w:r w:rsidR="000004B1" w:rsidRPr="00C4337B">
        <w:rPr>
          <w:sz w:val="22"/>
          <w:szCs w:val="22"/>
        </w:rPr>
        <w:t xml:space="preserve">Choose </w:t>
      </w:r>
      <w:r w:rsidR="0086616E">
        <w:rPr>
          <w:sz w:val="22"/>
          <w:szCs w:val="22"/>
        </w:rPr>
        <w:t>New Master Report (2021)</w:t>
      </w:r>
    </w:p>
    <w:p w:rsidR="000004B1" w:rsidRPr="00C4337B" w:rsidRDefault="00BA79D5" w:rsidP="00392284">
      <w:pPr>
        <w:spacing w:line="260" w:lineRule="exact"/>
        <w:ind w:left="270"/>
        <w:rPr>
          <w:sz w:val="22"/>
          <w:szCs w:val="22"/>
        </w:rPr>
      </w:pPr>
      <w:proofErr w:type="gramStart"/>
      <w:r w:rsidRPr="00C4337B">
        <w:rPr>
          <w:sz w:val="22"/>
          <w:szCs w:val="22"/>
        </w:rPr>
        <w:t xml:space="preserve">•  </w:t>
      </w:r>
      <w:r w:rsidR="000004B1" w:rsidRPr="00C4337B">
        <w:rPr>
          <w:sz w:val="22"/>
          <w:szCs w:val="22"/>
        </w:rPr>
        <w:t>Choose</w:t>
      </w:r>
      <w:proofErr w:type="gramEnd"/>
      <w:r w:rsidR="000004B1" w:rsidRPr="00C4337B">
        <w:rPr>
          <w:sz w:val="22"/>
          <w:szCs w:val="22"/>
        </w:rPr>
        <w:t xml:space="preserve"> your location from the pull down menu</w:t>
      </w:r>
    </w:p>
    <w:p w:rsidR="0002324A" w:rsidRPr="00C4337B" w:rsidRDefault="0002324A" w:rsidP="0002324A">
      <w:pPr>
        <w:spacing w:line="260" w:lineRule="exact"/>
        <w:ind w:left="270"/>
        <w:rPr>
          <w:sz w:val="22"/>
          <w:szCs w:val="22"/>
        </w:rPr>
      </w:pPr>
      <w:r w:rsidRPr="00C4337B">
        <w:rPr>
          <w:sz w:val="22"/>
          <w:szCs w:val="22"/>
        </w:rPr>
        <w:t xml:space="preserve">    </w:t>
      </w:r>
      <w:r w:rsidR="008E1C1E" w:rsidRPr="00C4337B">
        <w:rPr>
          <w:sz w:val="22"/>
          <w:szCs w:val="22"/>
        </w:rPr>
        <w:t xml:space="preserve">Leave the next sections blank, until you see: </w:t>
      </w:r>
    </w:p>
    <w:p w:rsidR="008E1C1E" w:rsidRPr="00C4337B" w:rsidRDefault="008E1C1E" w:rsidP="0002324A">
      <w:pPr>
        <w:spacing w:line="260" w:lineRule="exact"/>
        <w:ind w:left="270"/>
        <w:rPr>
          <w:sz w:val="22"/>
          <w:szCs w:val="22"/>
        </w:rPr>
      </w:pPr>
      <w:r w:rsidRPr="00C4337B">
        <w:rPr>
          <w:sz w:val="22"/>
          <w:szCs w:val="22"/>
        </w:rPr>
        <w:t>User Fields to Display</w:t>
      </w:r>
    </w:p>
    <w:p w:rsidR="00515E43" w:rsidRPr="00C4337B" w:rsidRDefault="00515E43" w:rsidP="00392284">
      <w:pPr>
        <w:tabs>
          <w:tab w:val="left" w:pos="1170"/>
        </w:tabs>
        <w:spacing w:line="260" w:lineRule="exact"/>
        <w:ind w:left="270"/>
        <w:rPr>
          <w:sz w:val="22"/>
          <w:szCs w:val="22"/>
        </w:rPr>
      </w:pPr>
      <w:proofErr w:type="gramStart"/>
      <w:r w:rsidRPr="00C4337B">
        <w:rPr>
          <w:sz w:val="22"/>
          <w:szCs w:val="22"/>
        </w:rPr>
        <w:t xml:space="preserve">•  </w:t>
      </w:r>
      <w:r w:rsidR="00BA79D5" w:rsidRPr="00C4337B">
        <w:rPr>
          <w:sz w:val="22"/>
          <w:szCs w:val="22"/>
        </w:rPr>
        <w:t>S</w:t>
      </w:r>
      <w:r w:rsidR="000004B1" w:rsidRPr="00C4337B">
        <w:rPr>
          <w:sz w:val="22"/>
          <w:szCs w:val="22"/>
        </w:rPr>
        <w:t>elect</w:t>
      </w:r>
      <w:proofErr w:type="gramEnd"/>
      <w:r w:rsidRPr="00C4337B">
        <w:rPr>
          <w:sz w:val="22"/>
          <w:szCs w:val="22"/>
        </w:rPr>
        <w:t xml:space="preserve"> the following options:</w:t>
      </w:r>
    </w:p>
    <w:p w:rsidR="000004B1" w:rsidRPr="00C4337B" w:rsidRDefault="00BA79D5" w:rsidP="00392284">
      <w:pPr>
        <w:tabs>
          <w:tab w:val="left" w:pos="1170"/>
        </w:tabs>
        <w:spacing w:line="260" w:lineRule="exact"/>
        <w:ind w:left="270"/>
        <w:rPr>
          <w:sz w:val="22"/>
          <w:szCs w:val="22"/>
        </w:rPr>
      </w:pPr>
      <w:proofErr w:type="gramStart"/>
      <w:r w:rsidRPr="00C4337B">
        <w:rPr>
          <w:sz w:val="22"/>
          <w:szCs w:val="22"/>
        </w:rPr>
        <w:t xml:space="preserve">•  </w:t>
      </w:r>
      <w:r w:rsidR="00320C69">
        <w:rPr>
          <w:sz w:val="22"/>
          <w:szCs w:val="22"/>
        </w:rPr>
        <w:t>Profile</w:t>
      </w:r>
      <w:proofErr w:type="gramEnd"/>
      <w:r w:rsidR="0002324A" w:rsidRPr="00C4337B">
        <w:rPr>
          <w:sz w:val="22"/>
          <w:szCs w:val="22"/>
        </w:rPr>
        <w:t xml:space="preserve"> </w:t>
      </w:r>
    </w:p>
    <w:p w:rsidR="00BA79D5" w:rsidRPr="00C4337B" w:rsidRDefault="00BA79D5" w:rsidP="00392284">
      <w:pPr>
        <w:spacing w:line="260" w:lineRule="exact"/>
        <w:ind w:firstLine="270"/>
        <w:rPr>
          <w:sz w:val="22"/>
          <w:szCs w:val="22"/>
        </w:rPr>
      </w:pPr>
      <w:proofErr w:type="gramStart"/>
      <w:r w:rsidRPr="00C4337B">
        <w:rPr>
          <w:sz w:val="22"/>
          <w:szCs w:val="22"/>
        </w:rPr>
        <w:t xml:space="preserve">•  </w:t>
      </w:r>
      <w:r w:rsidR="005869D8" w:rsidRPr="00C4337B">
        <w:rPr>
          <w:sz w:val="22"/>
          <w:szCs w:val="22"/>
        </w:rPr>
        <w:t>Compliance</w:t>
      </w:r>
      <w:proofErr w:type="gramEnd"/>
      <w:r w:rsidR="005869D8" w:rsidRPr="00C4337B">
        <w:rPr>
          <w:sz w:val="22"/>
          <w:szCs w:val="22"/>
        </w:rPr>
        <w:t xml:space="preserve"> Fields </w:t>
      </w:r>
      <w:r w:rsidR="00320C69">
        <w:rPr>
          <w:sz w:val="22"/>
          <w:szCs w:val="22"/>
        </w:rPr>
        <w:t xml:space="preserve">you may want </w:t>
      </w:r>
      <w:r w:rsidR="005869D8" w:rsidRPr="00C4337B">
        <w:rPr>
          <w:sz w:val="22"/>
          <w:szCs w:val="22"/>
        </w:rPr>
        <w:t>to Display</w:t>
      </w:r>
      <w:r w:rsidR="00320C69">
        <w:rPr>
          <w:sz w:val="22"/>
          <w:szCs w:val="22"/>
        </w:rPr>
        <w:t>—typically you will only need to review:</w:t>
      </w:r>
      <w:r w:rsidR="0002324A" w:rsidRPr="00C4337B">
        <w:rPr>
          <w:sz w:val="22"/>
          <w:szCs w:val="22"/>
        </w:rPr>
        <w:t xml:space="preserve"> </w:t>
      </w:r>
    </w:p>
    <w:p w:rsidR="00320C69" w:rsidRDefault="00BA79D5" w:rsidP="00320C69">
      <w:pPr>
        <w:spacing w:line="260" w:lineRule="exact"/>
        <w:ind w:firstLine="720"/>
        <w:rPr>
          <w:sz w:val="22"/>
          <w:szCs w:val="22"/>
        </w:rPr>
      </w:pPr>
      <w:proofErr w:type="gramStart"/>
      <w:r w:rsidRPr="00C4337B">
        <w:rPr>
          <w:sz w:val="22"/>
          <w:szCs w:val="22"/>
        </w:rPr>
        <w:t xml:space="preserve">•  </w:t>
      </w:r>
      <w:r w:rsidR="00BA0BF3" w:rsidRPr="00C4337B">
        <w:rPr>
          <w:sz w:val="22"/>
          <w:szCs w:val="22"/>
        </w:rPr>
        <w:t>Annual</w:t>
      </w:r>
      <w:proofErr w:type="gramEnd"/>
      <w:r w:rsidR="00BA0BF3" w:rsidRPr="00C4337B">
        <w:rPr>
          <w:sz w:val="22"/>
          <w:szCs w:val="22"/>
        </w:rPr>
        <w:t xml:space="preserve"> Volunteer Safe Environment Online Training </w:t>
      </w:r>
    </w:p>
    <w:p w:rsidR="00BA0BF3" w:rsidRPr="00C4337B" w:rsidRDefault="00320C69" w:rsidP="00320C69">
      <w:pPr>
        <w:tabs>
          <w:tab w:val="left" w:pos="270"/>
          <w:tab w:val="left" w:pos="171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 w:rsidR="00BA0BF3" w:rsidRPr="00C4337B">
        <w:rPr>
          <w:sz w:val="22"/>
          <w:szCs w:val="22"/>
        </w:rPr>
        <w:t>•  Protecting</w:t>
      </w:r>
      <w:proofErr w:type="gramEnd"/>
      <w:r w:rsidR="00BA0BF3" w:rsidRPr="00C4337B">
        <w:rPr>
          <w:sz w:val="22"/>
          <w:szCs w:val="22"/>
        </w:rPr>
        <w:t xml:space="preserve"> God’s Children for Adults – </w:t>
      </w:r>
      <w:r>
        <w:rPr>
          <w:sz w:val="22"/>
          <w:szCs w:val="22"/>
        </w:rPr>
        <w:t>E</w:t>
      </w:r>
      <w:r w:rsidR="00BA0BF3" w:rsidRPr="00C4337B">
        <w:rPr>
          <w:sz w:val="22"/>
          <w:szCs w:val="22"/>
        </w:rPr>
        <w:t>mployee quarterly online training</w:t>
      </w:r>
      <w:r>
        <w:rPr>
          <w:sz w:val="22"/>
          <w:szCs w:val="22"/>
        </w:rPr>
        <w:t>s for the current year</w:t>
      </w:r>
    </w:p>
    <w:p w:rsidR="00DE5583" w:rsidRPr="00C4337B" w:rsidRDefault="00DE5583" w:rsidP="00392284">
      <w:pPr>
        <w:tabs>
          <w:tab w:val="left" w:pos="1710"/>
        </w:tabs>
        <w:spacing w:line="260" w:lineRule="exact"/>
        <w:ind w:left="270"/>
        <w:rPr>
          <w:sz w:val="22"/>
          <w:szCs w:val="22"/>
        </w:rPr>
      </w:pPr>
      <w:r w:rsidRPr="00C4337B">
        <w:rPr>
          <w:sz w:val="22"/>
          <w:szCs w:val="22"/>
        </w:rPr>
        <w:t xml:space="preserve">    </w:t>
      </w:r>
      <w:r w:rsidR="00320C69">
        <w:rPr>
          <w:sz w:val="22"/>
          <w:szCs w:val="22"/>
        </w:rPr>
        <w:t xml:space="preserve">Q2 is posted in July, </w:t>
      </w:r>
      <w:r w:rsidRPr="00C4337B">
        <w:rPr>
          <w:sz w:val="22"/>
          <w:szCs w:val="22"/>
        </w:rPr>
        <w:t>Q3 is posted in October Q4 is posted in January</w:t>
      </w:r>
      <w:r w:rsidR="00320C69">
        <w:rPr>
          <w:sz w:val="22"/>
          <w:szCs w:val="22"/>
        </w:rPr>
        <w:t>,</w:t>
      </w:r>
      <w:r w:rsidRPr="00C4337B">
        <w:rPr>
          <w:sz w:val="22"/>
          <w:szCs w:val="22"/>
        </w:rPr>
        <w:t xml:space="preserve"> Q1 is posted in April </w:t>
      </w:r>
    </w:p>
    <w:p w:rsidR="00BA0BF3" w:rsidRPr="00C4337B" w:rsidRDefault="00515E43" w:rsidP="00392284">
      <w:pPr>
        <w:tabs>
          <w:tab w:val="left" w:pos="270"/>
          <w:tab w:val="left" w:pos="1710"/>
        </w:tabs>
        <w:spacing w:line="260" w:lineRule="exact"/>
        <w:rPr>
          <w:sz w:val="22"/>
          <w:szCs w:val="22"/>
        </w:rPr>
      </w:pPr>
      <w:r w:rsidRPr="00C4337B">
        <w:rPr>
          <w:sz w:val="22"/>
          <w:szCs w:val="22"/>
        </w:rPr>
        <w:tab/>
      </w:r>
      <w:r w:rsidR="00DE5583" w:rsidRPr="00C4337B">
        <w:rPr>
          <w:sz w:val="22"/>
          <w:szCs w:val="22"/>
        </w:rPr>
        <w:t>[</w:t>
      </w:r>
      <w:r w:rsidR="00BA0BF3" w:rsidRPr="00C4337B">
        <w:rPr>
          <w:sz w:val="22"/>
          <w:szCs w:val="22"/>
        </w:rPr>
        <w:t>Background Checks:</w:t>
      </w:r>
      <w:r w:rsidR="00DE5583" w:rsidRPr="00C4337B">
        <w:rPr>
          <w:sz w:val="22"/>
          <w:szCs w:val="22"/>
        </w:rPr>
        <w:t xml:space="preserve"> We will notify you if these </w:t>
      </w:r>
      <w:proofErr w:type="gramStart"/>
      <w:r w:rsidR="00DE5583" w:rsidRPr="00C4337B">
        <w:rPr>
          <w:sz w:val="22"/>
          <w:szCs w:val="22"/>
        </w:rPr>
        <w:t>are needed</w:t>
      </w:r>
      <w:proofErr w:type="gramEnd"/>
      <w:r w:rsidR="00DE5583" w:rsidRPr="00C4337B">
        <w:rPr>
          <w:sz w:val="22"/>
          <w:szCs w:val="22"/>
        </w:rPr>
        <w:t>—there are many variations.]</w:t>
      </w:r>
    </w:p>
    <w:p w:rsidR="008E1C1E" w:rsidRPr="00C4337B" w:rsidRDefault="00515E43" w:rsidP="00392284">
      <w:pPr>
        <w:tabs>
          <w:tab w:val="left" w:pos="270"/>
          <w:tab w:val="left" w:pos="1710"/>
        </w:tabs>
        <w:spacing w:line="260" w:lineRule="exact"/>
        <w:rPr>
          <w:sz w:val="22"/>
          <w:szCs w:val="22"/>
        </w:rPr>
      </w:pPr>
      <w:r w:rsidRPr="00C4337B">
        <w:rPr>
          <w:sz w:val="22"/>
          <w:szCs w:val="22"/>
        </w:rPr>
        <w:tab/>
      </w:r>
      <w:r w:rsidR="008E1C1E" w:rsidRPr="00C4337B">
        <w:rPr>
          <w:sz w:val="22"/>
          <w:szCs w:val="22"/>
        </w:rPr>
        <w:t xml:space="preserve">Under Display Options   </w:t>
      </w:r>
    </w:p>
    <w:p w:rsidR="00BA79D5" w:rsidRPr="00C4337B" w:rsidRDefault="008E1C1E" w:rsidP="00392284">
      <w:pPr>
        <w:tabs>
          <w:tab w:val="left" w:pos="270"/>
          <w:tab w:val="left" w:pos="1710"/>
        </w:tabs>
        <w:spacing w:line="260" w:lineRule="exact"/>
        <w:rPr>
          <w:sz w:val="22"/>
          <w:szCs w:val="22"/>
        </w:rPr>
      </w:pPr>
      <w:r w:rsidRPr="00C4337B">
        <w:rPr>
          <w:sz w:val="22"/>
          <w:szCs w:val="22"/>
        </w:rPr>
        <w:tab/>
      </w:r>
      <w:proofErr w:type="gramStart"/>
      <w:r w:rsidR="00BA79D5" w:rsidRPr="00C4337B">
        <w:rPr>
          <w:sz w:val="22"/>
          <w:szCs w:val="22"/>
        </w:rPr>
        <w:t>•  Display</w:t>
      </w:r>
      <w:proofErr w:type="gramEnd"/>
      <w:r w:rsidR="00BA79D5" w:rsidRPr="00C4337B">
        <w:rPr>
          <w:sz w:val="22"/>
          <w:szCs w:val="22"/>
        </w:rPr>
        <w:t xml:space="preserve"> the Date for Compliance Items</w:t>
      </w:r>
    </w:p>
    <w:p w:rsidR="00515E43" w:rsidRPr="00C4337B" w:rsidRDefault="00515E43" w:rsidP="00392284">
      <w:pPr>
        <w:tabs>
          <w:tab w:val="left" w:pos="270"/>
          <w:tab w:val="left" w:pos="1710"/>
        </w:tabs>
        <w:spacing w:line="260" w:lineRule="exact"/>
        <w:rPr>
          <w:sz w:val="22"/>
          <w:szCs w:val="22"/>
        </w:rPr>
      </w:pPr>
      <w:r w:rsidRPr="00C4337B">
        <w:rPr>
          <w:sz w:val="22"/>
          <w:szCs w:val="22"/>
        </w:rPr>
        <w:tab/>
      </w:r>
      <w:r w:rsidR="008E1C1E" w:rsidRPr="00C4337B">
        <w:rPr>
          <w:sz w:val="22"/>
          <w:szCs w:val="22"/>
        </w:rPr>
        <w:t xml:space="preserve">Then </w:t>
      </w:r>
      <w:r w:rsidR="00BA79D5" w:rsidRPr="00C4337B">
        <w:rPr>
          <w:sz w:val="22"/>
          <w:szCs w:val="22"/>
        </w:rPr>
        <w:t xml:space="preserve">Run Report to Screen – you can </w:t>
      </w:r>
      <w:r w:rsidR="008E1C1E" w:rsidRPr="00C4337B">
        <w:rPr>
          <w:sz w:val="22"/>
          <w:szCs w:val="22"/>
        </w:rPr>
        <w:t xml:space="preserve">view or </w:t>
      </w:r>
      <w:r w:rsidR="00BA79D5" w:rsidRPr="00C4337B">
        <w:rPr>
          <w:sz w:val="22"/>
          <w:szCs w:val="22"/>
        </w:rPr>
        <w:t xml:space="preserve">print the form </w:t>
      </w:r>
    </w:p>
    <w:p w:rsidR="00A30657" w:rsidRPr="00C4337B" w:rsidRDefault="00A30657" w:rsidP="00392284">
      <w:pPr>
        <w:tabs>
          <w:tab w:val="left" w:pos="270"/>
          <w:tab w:val="left" w:pos="1710"/>
        </w:tabs>
        <w:spacing w:line="260" w:lineRule="exact"/>
        <w:rPr>
          <w:sz w:val="22"/>
          <w:szCs w:val="22"/>
        </w:rPr>
      </w:pPr>
    </w:p>
    <w:p w:rsidR="00A30657" w:rsidRPr="00C4337B" w:rsidRDefault="00A30657" w:rsidP="00392284">
      <w:pPr>
        <w:tabs>
          <w:tab w:val="left" w:pos="270"/>
          <w:tab w:val="left" w:pos="1710"/>
        </w:tabs>
        <w:spacing w:line="260" w:lineRule="exact"/>
        <w:rPr>
          <w:sz w:val="22"/>
          <w:szCs w:val="22"/>
        </w:rPr>
      </w:pPr>
      <w:r w:rsidRPr="00C4337B">
        <w:rPr>
          <w:sz w:val="22"/>
          <w:szCs w:val="22"/>
        </w:rPr>
        <w:t xml:space="preserve">Other report options are also available and a LSEC may experiment with the reporting functions to find the ones most helpful for them. The training report </w:t>
      </w:r>
      <w:proofErr w:type="gramStart"/>
      <w:r w:rsidRPr="00C4337B">
        <w:rPr>
          <w:sz w:val="22"/>
          <w:szCs w:val="22"/>
        </w:rPr>
        <w:t>can be scrolled</w:t>
      </w:r>
      <w:proofErr w:type="gramEnd"/>
      <w:r w:rsidRPr="00C4337B">
        <w:rPr>
          <w:sz w:val="22"/>
          <w:szCs w:val="22"/>
        </w:rPr>
        <w:t xml:space="preserve"> through in a timely fashion to determine past-due online training</w:t>
      </w:r>
      <w:r w:rsidR="003432DC" w:rsidRPr="00C4337B">
        <w:rPr>
          <w:sz w:val="22"/>
          <w:szCs w:val="22"/>
        </w:rPr>
        <w:t xml:space="preserve"> or the names of people that are in the VIRTUS database but have not yet completed the Live Training Session</w:t>
      </w:r>
      <w:r w:rsidRPr="00C4337B">
        <w:rPr>
          <w:sz w:val="22"/>
          <w:szCs w:val="22"/>
        </w:rPr>
        <w:t xml:space="preserve">. </w:t>
      </w:r>
    </w:p>
    <w:p w:rsidR="00C4337B" w:rsidRDefault="00ED798F" w:rsidP="00392284">
      <w:pPr>
        <w:tabs>
          <w:tab w:val="left" w:pos="171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D798F" w:rsidRDefault="00ED798F" w:rsidP="00392284">
      <w:pPr>
        <w:tabs>
          <w:tab w:val="left" w:pos="1710"/>
        </w:tabs>
        <w:spacing w:line="260" w:lineRule="exact"/>
        <w:rPr>
          <w:sz w:val="22"/>
          <w:szCs w:val="22"/>
        </w:rPr>
      </w:pPr>
    </w:p>
    <w:p w:rsidR="00ED798F" w:rsidRDefault="00ED798F" w:rsidP="00392284">
      <w:pPr>
        <w:tabs>
          <w:tab w:val="left" w:pos="1710"/>
        </w:tabs>
        <w:spacing w:line="260" w:lineRule="exact"/>
        <w:rPr>
          <w:sz w:val="22"/>
          <w:szCs w:val="22"/>
        </w:rPr>
      </w:pPr>
    </w:p>
    <w:p w:rsidR="00ED798F" w:rsidRDefault="00ED798F" w:rsidP="00392284">
      <w:pPr>
        <w:tabs>
          <w:tab w:val="left" w:pos="1710"/>
        </w:tabs>
        <w:spacing w:line="260" w:lineRule="exact"/>
        <w:rPr>
          <w:sz w:val="22"/>
          <w:szCs w:val="22"/>
        </w:rPr>
      </w:pPr>
    </w:p>
    <w:p w:rsidR="00ED798F" w:rsidRDefault="00ED798F" w:rsidP="00392284">
      <w:pPr>
        <w:tabs>
          <w:tab w:val="left" w:pos="1710"/>
        </w:tabs>
        <w:spacing w:line="260" w:lineRule="exact"/>
        <w:rPr>
          <w:sz w:val="22"/>
          <w:szCs w:val="22"/>
        </w:rPr>
      </w:pPr>
    </w:p>
    <w:p w:rsidR="00ED798F" w:rsidRDefault="00ED798F" w:rsidP="00392284">
      <w:pPr>
        <w:tabs>
          <w:tab w:val="left" w:pos="1710"/>
        </w:tabs>
        <w:spacing w:line="260" w:lineRule="exact"/>
        <w:rPr>
          <w:sz w:val="22"/>
          <w:szCs w:val="22"/>
        </w:rPr>
      </w:pPr>
    </w:p>
    <w:p w:rsidR="00ED798F" w:rsidRDefault="00ED798F" w:rsidP="00392284">
      <w:pPr>
        <w:tabs>
          <w:tab w:val="left" w:pos="1710"/>
        </w:tabs>
        <w:spacing w:line="260" w:lineRule="exact"/>
        <w:rPr>
          <w:sz w:val="22"/>
          <w:szCs w:val="22"/>
        </w:rPr>
      </w:pPr>
    </w:p>
    <w:p w:rsidR="00ED798F" w:rsidRDefault="00ED798F" w:rsidP="00392284">
      <w:pPr>
        <w:tabs>
          <w:tab w:val="left" w:pos="1710"/>
        </w:tabs>
        <w:spacing w:line="260" w:lineRule="exact"/>
        <w:rPr>
          <w:sz w:val="22"/>
          <w:szCs w:val="22"/>
        </w:rPr>
      </w:pPr>
    </w:p>
    <w:p w:rsidR="00ED798F" w:rsidRDefault="00ED798F" w:rsidP="00392284">
      <w:pPr>
        <w:tabs>
          <w:tab w:val="left" w:pos="1710"/>
        </w:tabs>
        <w:spacing w:line="260" w:lineRule="exact"/>
        <w:rPr>
          <w:sz w:val="22"/>
          <w:szCs w:val="22"/>
        </w:rPr>
      </w:pPr>
    </w:p>
    <w:p w:rsidR="00ED798F" w:rsidRDefault="00ED798F" w:rsidP="00392284">
      <w:pPr>
        <w:tabs>
          <w:tab w:val="left" w:pos="1710"/>
        </w:tabs>
        <w:spacing w:line="260" w:lineRule="exact"/>
        <w:rPr>
          <w:sz w:val="22"/>
          <w:szCs w:val="22"/>
        </w:rPr>
      </w:pPr>
    </w:p>
    <w:p w:rsidR="00ED798F" w:rsidRDefault="00ED798F" w:rsidP="00392284">
      <w:pPr>
        <w:tabs>
          <w:tab w:val="left" w:pos="1710"/>
        </w:tabs>
        <w:spacing w:line="260" w:lineRule="exact"/>
        <w:rPr>
          <w:sz w:val="22"/>
          <w:szCs w:val="22"/>
        </w:rPr>
      </w:pPr>
    </w:p>
    <w:p w:rsidR="00ED798F" w:rsidRDefault="00ED798F" w:rsidP="00392284">
      <w:pPr>
        <w:tabs>
          <w:tab w:val="left" w:pos="1710"/>
        </w:tabs>
        <w:spacing w:line="260" w:lineRule="exact"/>
        <w:rPr>
          <w:sz w:val="22"/>
          <w:szCs w:val="22"/>
        </w:rPr>
      </w:pPr>
    </w:p>
    <w:p w:rsidR="00ED798F" w:rsidRDefault="00ED798F" w:rsidP="00392284">
      <w:pPr>
        <w:tabs>
          <w:tab w:val="left" w:pos="1710"/>
        </w:tabs>
        <w:spacing w:line="260" w:lineRule="exact"/>
        <w:rPr>
          <w:sz w:val="22"/>
          <w:szCs w:val="22"/>
        </w:rPr>
      </w:pPr>
    </w:p>
    <w:p w:rsidR="00BA79D5" w:rsidRPr="00C4337B" w:rsidRDefault="00BA79D5" w:rsidP="00392284">
      <w:pPr>
        <w:tabs>
          <w:tab w:val="left" w:pos="1710"/>
        </w:tabs>
        <w:spacing w:line="260" w:lineRule="exact"/>
        <w:rPr>
          <w:sz w:val="22"/>
          <w:szCs w:val="22"/>
        </w:rPr>
      </w:pPr>
      <w:r w:rsidRPr="00C4337B">
        <w:rPr>
          <w:sz w:val="22"/>
          <w:szCs w:val="22"/>
        </w:rPr>
        <w:lastRenderedPageBreak/>
        <w:t xml:space="preserve">Reading the columns </w:t>
      </w:r>
      <w:r w:rsidR="00515E43" w:rsidRPr="00C4337B">
        <w:rPr>
          <w:sz w:val="22"/>
          <w:szCs w:val="22"/>
        </w:rPr>
        <w:t xml:space="preserve">on the VIRTUS Master Report </w:t>
      </w:r>
      <w:r w:rsidRPr="00C4337B">
        <w:rPr>
          <w:sz w:val="22"/>
          <w:szCs w:val="22"/>
        </w:rPr>
        <w:t xml:space="preserve">pertaining to background checks can be </w:t>
      </w:r>
      <w:r w:rsidR="00FB19D5" w:rsidRPr="00C4337B">
        <w:rPr>
          <w:sz w:val="22"/>
          <w:szCs w:val="22"/>
        </w:rPr>
        <w:t>confusing</w:t>
      </w:r>
      <w:r w:rsidR="006C5557" w:rsidRPr="00C4337B">
        <w:rPr>
          <w:sz w:val="22"/>
          <w:szCs w:val="22"/>
        </w:rPr>
        <w:t xml:space="preserve"> so we do not recommend you print them off</w:t>
      </w:r>
      <w:r w:rsidRPr="00C4337B">
        <w:rPr>
          <w:sz w:val="22"/>
          <w:szCs w:val="22"/>
        </w:rPr>
        <w:t>.</w:t>
      </w:r>
      <w:r w:rsidR="00515E43" w:rsidRPr="00C4337B">
        <w:rPr>
          <w:sz w:val="22"/>
          <w:szCs w:val="22"/>
        </w:rPr>
        <w:t xml:space="preserve"> </w:t>
      </w:r>
      <w:proofErr w:type="gramStart"/>
      <w:r w:rsidR="00515E43" w:rsidRPr="00C4337B">
        <w:rPr>
          <w:sz w:val="22"/>
          <w:szCs w:val="22"/>
        </w:rPr>
        <w:t>Various b</w:t>
      </w:r>
      <w:r w:rsidRPr="00C4337B">
        <w:rPr>
          <w:sz w:val="22"/>
          <w:szCs w:val="22"/>
        </w:rPr>
        <w:t xml:space="preserve">ackground check companies </w:t>
      </w:r>
      <w:r w:rsidR="00515E43" w:rsidRPr="00C4337B">
        <w:rPr>
          <w:sz w:val="22"/>
          <w:szCs w:val="22"/>
        </w:rPr>
        <w:t xml:space="preserve">have been </w:t>
      </w:r>
      <w:r w:rsidRPr="00C4337B">
        <w:rPr>
          <w:sz w:val="22"/>
          <w:szCs w:val="22"/>
        </w:rPr>
        <w:t xml:space="preserve">used by the </w:t>
      </w:r>
      <w:r w:rsidR="00FB19D5" w:rsidRPr="00C4337B">
        <w:rPr>
          <w:sz w:val="22"/>
          <w:szCs w:val="22"/>
        </w:rPr>
        <w:t>D</w:t>
      </w:r>
      <w:r w:rsidRPr="00C4337B">
        <w:rPr>
          <w:sz w:val="22"/>
          <w:szCs w:val="22"/>
        </w:rPr>
        <w:t>iocese of New Ulm</w:t>
      </w:r>
      <w:proofErr w:type="gramEnd"/>
      <w:r w:rsidR="006C5557" w:rsidRPr="00C4337B">
        <w:rPr>
          <w:sz w:val="22"/>
          <w:szCs w:val="22"/>
        </w:rPr>
        <w:t>. We will let you know if the individual needs a background. If you are accustomed to doing this and want to continue, feel free to do so</w:t>
      </w:r>
      <w:r w:rsidR="00FB19D5" w:rsidRPr="00C4337B">
        <w:rPr>
          <w:sz w:val="22"/>
          <w:szCs w:val="22"/>
        </w:rPr>
        <w:t>:</w:t>
      </w:r>
    </w:p>
    <w:p w:rsidR="00BA79D5" w:rsidRPr="00C4337B" w:rsidRDefault="00BA79D5" w:rsidP="00392284">
      <w:pPr>
        <w:spacing w:line="260" w:lineRule="exact"/>
        <w:rPr>
          <w:sz w:val="22"/>
          <w:szCs w:val="22"/>
        </w:rPr>
      </w:pPr>
    </w:p>
    <w:p w:rsidR="00BA79D5" w:rsidRPr="00C4337B" w:rsidRDefault="00BA79D5" w:rsidP="00392284">
      <w:pPr>
        <w:spacing w:line="260" w:lineRule="exact"/>
        <w:ind w:left="270"/>
        <w:rPr>
          <w:b/>
          <w:sz w:val="22"/>
          <w:szCs w:val="22"/>
          <w:u w:val="single"/>
        </w:rPr>
      </w:pPr>
      <w:r w:rsidRPr="00C4337B">
        <w:rPr>
          <w:b/>
          <w:sz w:val="22"/>
          <w:szCs w:val="22"/>
          <w:u w:val="single"/>
        </w:rPr>
        <w:t xml:space="preserve">MINNESOTA BUREAU OF CRIMINAL APPREHENSION - BCA </w:t>
      </w:r>
    </w:p>
    <w:p w:rsidR="00BA79D5" w:rsidRPr="00C4337B" w:rsidRDefault="00BA79D5" w:rsidP="00392284">
      <w:pPr>
        <w:tabs>
          <w:tab w:val="left" w:pos="1620"/>
        </w:tabs>
        <w:spacing w:line="260" w:lineRule="exact"/>
        <w:ind w:left="270"/>
        <w:rPr>
          <w:sz w:val="22"/>
          <w:szCs w:val="22"/>
        </w:rPr>
      </w:pPr>
      <w:r w:rsidRPr="00C4337B">
        <w:rPr>
          <w:sz w:val="22"/>
          <w:szCs w:val="22"/>
        </w:rPr>
        <w:t>Pre-August 2007 – Processed on all Pastoral Leaders and employees</w:t>
      </w:r>
    </w:p>
    <w:p w:rsidR="00BA79D5" w:rsidRPr="00C4337B" w:rsidRDefault="00BA79D5" w:rsidP="00392284">
      <w:pPr>
        <w:tabs>
          <w:tab w:val="left" w:pos="1620"/>
        </w:tabs>
        <w:spacing w:line="260" w:lineRule="exact"/>
        <w:ind w:left="270"/>
        <w:rPr>
          <w:sz w:val="22"/>
          <w:szCs w:val="22"/>
        </w:rPr>
      </w:pPr>
      <w:r w:rsidRPr="00C4337B">
        <w:rPr>
          <w:sz w:val="22"/>
          <w:szCs w:val="22"/>
        </w:rPr>
        <w:t>2007-Present –</w:t>
      </w:r>
      <w:r w:rsidR="003C3F14" w:rsidRPr="00C4337B">
        <w:rPr>
          <w:sz w:val="22"/>
          <w:szCs w:val="22"/>
        </w:rPr>
        <w:t xml:space="preserve"> </w:t>
      </w:r>
      <w:r w:rsidRPr="00C4337B">
        <w:rPr>
          <w:sz w:val="22"/>
          <w:szCs w:val="22"/>
        </w:rPr>
        <w:t xml:space="preserve">Processed on all Pastoral Leaders, </w:t>
      </w:r>
      <w:r w:rsidR="00FB19D5" w:rsidRPr="00C4337B">
        <w:rPr>
          <w:sz w:val="22"/>
          <w:szCs w:val="22"/>
        </w:rPr>
        <w:t xml:space="preserve">Catholic </w:t>
      </w:r>
      <w:proofErr w:type="gramStart"/>
      <w:r w:rsidR="00FB19D5" w:rsidRPr="00C4337B">
        <w:rPr>
          <w:sz w:val="22"/>
          <w:szCs w:val="22"/>
        </w:rPr>
        <w:t>s</w:t>
      </w:r>
      <w:r w:rsidRPr="00C4337B">
        <w:rPr>
          <w:sz w:val="22"/>
          <w:szCs w:val="22"/>
        </w:rPr>
        <w:t xml:space="preserve">chool </w:t>
      </w:r>
      <w:r w:rsidR="00FB19D5" w:rsidRPr="00C4337B">
        <w:rPr>
          <w:sz w:val="22"/>
          <w:szCs w:val="22"/>
        </w:rPr>
        <w:t>t</w:t>
      </w:r>
      <w:r w:rsidRPr="00C4337B">
        <w:rPr>
          <w:sz w:val="22"/>
          <w:szCs w:val="22"/>
        </w:rPr>
        <w:t>eachers</w:t>
      </w:r>
      <w:proofErr w:type="gramEnd"/>
      <w:r w:rsidRPr="00C4337B">
        <w:rPr>
          <w:sz w:val="22"/>
          <w:szCs w:val="22"/>
        </w:rPr>
        <w:t xml:space="preserve">, </w:t>
      </w:r>
      <w:r w:rsidR="00FB19D5" w:rsidRPr="00C4337B">
        <w:rPr>
          <w:sz w:val="22"/>
          <w:szCs w:val="22"/>
        </w:rPr>
        <w:t>e</w:t>
      </w:r>
      <w:r w:rsidRPr="00C4337B">
        <w:rPr>
          <w:sz w:val="22"/>
          <w:szCs w:val="22"/>
        </w:rPr>
        <w:t xml:space="preserve">mployees whose location is connected with a Catholic </w:t>
      </w:r>
      <w:r w:rsidR="00FB19D5" w:rsidRPr="00C4337B">
        <w:rPr>
          <w:sz w:val="22"/>
          <w:szCs w:val="22"/>
        </w:rPr>
        <w:t>s</w:t>
      </w:r>
      <w:r w:rsidRPr="00C4337B">
        <w:rPr>
          <w:sz w:val="22"/>
          <w:szCs w:val="22"/>
        </w:rPr>
        <w:t xml:space="preserve">chool, all </w:t>
      </w:r>
      <w:r w:rsidR="00FB19D5" w:rsidRPr="00C4337B">
        <w:rPr>
          <w:sz w:val="22"/>
          <w:szCs w:val="22"/>
        </w:rPr>
        <w:t>c</w:t>
      </w:r>
      <w:r w:rsidRPr="00C4337B">
        <w:rPr>
          <w:sz w:val="22"/>
          <w:szCs w:val="22"/>
        </w:rPr>
        <w:t>oaches whether paid or volunteer</w:t>
      </w:r>
      <w:r w:rsidR="00FB19D5" w:rsidRPr="00C4337B">
        <w:rPr>
          <w:sz w:val="22"/>
          <w:szCs w:val="22"/>
        </w:rPr>
        <w:t>, and all maintenance personnel</w:t>
      </w:r>
      <w:r w:rsidRPr="00C4337B">
        <w:rPr>
          <w:sz w:val="22"/>
          <w:szCs w:val="22"/>
        </w:rPr>
        <w:t>.</w:t>
      </w:r>
    </w:p>
    <w:p w:rsidR="00FB19D5" w:rsidRPr="00C4337B" w:rsidRDefault="00FB19D5" w:rsidP="00392284">
      <w:pPr>
        <w:spacing w:line="260" w:lineRule="exact"/>
        <w:ind w:left="270"/>
        <w:rPr>
          <w:b/>
          <w:sz w:val="22"/>
          <w:szCs w:val="22"/>
          <w:u w:val="single"/>
        </w:rPr>
      </w:pPr>
    </w:p>
    <w:p w:rsidR="00515E43" w:rsidRPr="00C4337B" w:rsidRDefault="00BA79D5" w:rsidP="00392284">
      <w:pPr>
        <w:spacing w:line="260" w:lineRule="exact"/>
        <w:ind w:left="270"/>
        <w:rPr>
          <w:sz w:val="22"/>
          <w:szCs w:val="22"/>
        </w:rPr>
      </w:pPr>
      <w:r w:rsidRPr="00C4337B">
        <w:rPr>
          <w:b/>
          <w:sz w:val="22"/>
          <w:szCs w:val="22"/>
          <w:u w:val="single"/>
        </w:rPr>
        <w:t>MIND YOUR BUSINESS – MYB</w:t>
      </w:r>
      <w:r w:rsidR="00515E43" w:rsidRPr="00C4337B">
        <w:rPr>
          <w:sz w:val="22"/>
          <w:szCs w:val="22"/>
        </w:rPr>
        <w:t xml:space="preserve"> </w:t>
      </w:r>
    </w:p>
    <w:p w:rsidR="008E1C1E" w:rsidRPr="00C4337B" w:rsidRDefault="008E1C1E" w:rsidP="00392284">
      <w:pPr>
        <w:tabs>
          <w:tab w:val="left" w:pos="1620"/>
        </w:tabs>
        <w:spacing w:line="260" w:lineRule="exact"/>
        <w:ind w:left="270"/>
        <w:rPr>
          <w:sz w:val="22"/>
          <w:szCs w:val="22"/>
        </w:rPr>
      </w:pPr>
      <w:r w:rsidRPr="00C4337B">
        <w:rPr>
          <w:sz w:val="22"/>
          <w:szCs w:val="22"/>
        </w:rPr>
        <w:t>2003-2007 – Processed on all Volunteers</w:t>
      </w:r>
    </w:p>
    <w:p w:rsidR="00BA79D5" w:rsidRPr="00C4337B" w:rsidRDefault="00515E43" w:rsidP="00392284">
      <w:pPr>
        <w:spacing w:line="260" w:lineRule="exact"/>
        <w:ind w:left="540" w:right="270"/>
        <w:rPr>
          <w:sz w:val="22"/>
          <w:szCs w:val="22"/>
        </w:rPr>
      </w:pPr>
      <w:r w:rsidRPr="00C4337B">
        <w:rPr>
          <w:sz w:val="22"/>
          <w:szCs w:val="22"/>
        </w:rPr>
        <w:t>Volunteers may have a</w:t>
      </w:r>
      <w:r w:rsidR="008E1C1E" w:rsidRPr="00C4337B">
        <w:rPr>
          <w:sz w:val="22"/>
          <w:szCs w:val="22"/>
        </w:rPr>
        <w:t>n</w:t>
      </w:r>
      <w:r w:rsidRPr="00C4337B">
        <w:rPr>
          <w:sz w:val="22"/>
          <w:szCs w:val="22"/>
        </w:rPr>
        <w:t xml:space="preserve"> MYB background check</w:t>
      </w:r>
      <w:r w:rsidR="008E1C1E" w:rsidRPr="00C4337B">
        <w:rPr>
          <w:sz w:val="22"/>
          <w:szCs w:val="22"/>
        </w:rPr>
        <w:t xml:space="preserve"> in the VIRTUS database</w:t>
      </w:r>
      <w:r w:rsidRPr="00C4337B">
        <w:rPr>
          <w:sz w:val="22"/>
          <w:szCs w:val="22"/>
        </w:rPr>
        <w:t>, a USIS</w:t>
      </w:r>
      <w:r w:rsidR="008E1C1E" w:rsidRPr="00C4337B">
        <w:rPr>
          <w:sz w:val="22"/>
          <w:szCs w:val="22"/>
        </w:rPr>
        <w:t xml:space="preserve"> background check</w:t>
      </w:r>
      <w:r w:rsidRPr="00C4337B">
        <w:rPr>
          <w:sz w:val="22"/>
          <w:szCs w:val="22"/>
        </w:rPr>
        <w:t>, or an ISP</w:t>
      </w:r>
      <w:r w:rsidR="008E1C1E" w:rsidRPr="00C4337B">
        <w:rPr>
          <w:sz w:val="22"/>
          <w:szCs w:val="22"/>
        </w:rPr>
        <w:t xml:space="preserve"> background check</w:t>
      </w:r>
      <w:r w:rsidRPr="00C4337B">
        <w:rPr>
          <w:sz w:val="22"/>
          <w:szCs w:val="22"/>
        </w:rPr>
        <w:t>. They may have had more than one type, and are not required to have all three.</w:t>
      </w:r>
      <w:r w:rsidR="008E1C1E" w:rsidRPr="00C4337B">
        <w:rPr>
          <w:sz w:val="22"/>
          <w:szCs w:val="22"/>
        </w:rPr>
        <w:t xml:space="preserve"> ISP</w:t>
      </w:r>
      <w:r w:rsidR="003C3F14" w:rsidRPr="00C4337B">
        <w:rPr>
          <w:sz w:val="22"/>
          <w:szCs w:val="22"/>
        </w:rPr>
        <w:t xml:space="preserve"> = </w:t>
      </w:r>
      <w:r w:rsidR="008E1C1E" w:rsidRPr="00C4337B">
        <w:rPr>
          <w:sz w:val="22"/>
          <w:szCs w:val="22"/>
        </w:rPr>
        <w:t xml:space="preserve">most current </w:t>
      </w:r>
      <w:r w:rsidR="003C3F14" w:rsidRPr="00C4337B">
        <w:rPr>
          <w:sz w:val="22"/>
          <w:szCs w:val="22"/>
        </w:rPr>
        <w:t>background check</w:t>
      </w:r>
      <w:r w:rsidR="008E1C1E" w:rsidRPr="00C4337B">
        <w:rPr>
          <w:sz w:val="22"/>
          <w:szCs w:val="22"/>
        </w:rPr>
        <w:t>.</w:t>
      </w:r>
    </w:p>
    <w:p w:rsidR="00BA79D5" w:rsidRPr="00C4337B" w:rsidRDefault="00BA79D5" w:rsidP="00392284">
      <w:pPr>
        <w:tabs>
          <w:tab w:val="left" w:pos="1620"/>
        </w:tabs>
        <w:spacing w:line="260" w:lineRule="exact"/>
        <w:ind w:left="540" w:right="270"/>
        <w:rPr>
          <w:sz w:val="22"/>
          <w:szCs w:val="22"/>
        </w:rPr>
      </w:pPr>
    </w:p>
    <w:p w:rsidR="00BA79D5" w:rsidRPr="00C4337B" w:rsidRDefault="00BA79D5" w:rsidP="00392284">
      <w:pPr>
        <w:tabs>
          <w:tab w:val="left" w:pos="1620"/>
        </w:tabs>
        <w:spacing w:line="260" w:lineRule="exact"/>
        <w:ind w:left="270"/>
        <w:rPr>
          <w:b/>
          <w:sz w:val="22"/>
          <w:szCs w:val="22"/>
          <w:u w:val="single"/>
        </w:rPr>
      </w:pPr>
      <w:r w:rsidRPr="00C4337B">
        <w:rPr>
          <w:b/>
          <w:sz w:val="22"/>
          <w:szCs w:val="22"/>
          <w:u w:val="single"/>
        </w:rPr>
        <w:t>USIS COMMERCIAL SERVICES [</w:t>
      </w:r>
      <w:proofErr w:type="spellStart"/>
      <w:r w:rsidRPr="00C4337B">
        <w:rPr>
          <w:b/>
          <w:sz w:val="22"/>
          <w:szCs w:val="22"/>
          <w:u w:val="single"/>
        </w:rPr>
        <w:t>HireRight</w:t>
      </w:r>
      <w:proofErr w:type="spellEnd"/>
      <w:r w:rsidRPr="00C4337B">
        <w:rPr>
          <w:b/>
          <w:sz w:val="22"/>
          <w:szCs w:val="22"/>
          <w:u w:val="single"/>
        </w:rPr>
        <w:t>]</w:t>
      </w:r>
    </w:p>
    <w:p w:rsidR="00BA79D5" w:rsidRPr="00C4337B" w:rsidRDefault="00515E43" w:rsidP="00392284">
      <w:pPr>
        <w:tabs>
          <w:tab w:val="left" w:pos="1620"/>
        </w:tabs>
        <w:spacing w:line="260" w:lineRule="exact"/>
        <w:ind w:left="270"/>
        <w:rPr>
          <w:sz w:val="22"/>
          <w:szCs w:val="22"/>
        </w:rPr>
      </w:pPr>
      <w:r w:rsidRPr="00C4337B">
        <w:rPr>
          <w:sz w:val="22"/>
          <w:szCs w:val="22"/>
        </w:rPr>
        <w:t xml:space="preserve">August </w:t>
      </w:r>
      <w:r w:rsidR="00BA79D5" w:rsidRPr="00C4337B">
        <w:rPr>
          <w:sz w:val="22"/>
          <w:szCs w:val="22"/>
        </w:rPr>
        <w:t>2007-</w:t>
      </w:r>
      <w:r w:rsidRPr="00C4337B">
        <w:rPr>
          <w:sz w:val="22"/>
          <w:szCs w:val="22"/>
        </w:rPr>
        <w:t xml:space="preserve">January </w:t>
      </w:r>
      <w:r w:rsidR="00BA79D5" w:rsidRPr="00C4337B">
        <w:rPr>
          <w:sz w:val="22"/>
          <w:szCs w:val="22"/>
        </w:rPr>
        <w:t>2011</w:t>
      </w:r>
      <w:r w:rsidRPr="00C4337B">
        <w:rPr>
          <w:sz w:val="22"/>
          <w:szCs w:val="22"/>
        </w:rPr>
        <w:t xml:space="preserve"> </w:t>
      </w:r>
      <w:r w:rsidR="00BA79D5" w:rsidRPr="00C4337B">
        <w:rPr>
          <w:sz w:val="22"/>
          <w:szCs w:val="22"/>
        </w:rPr>
        <w:t>–</w:t>
      </w:r>
      <w:r w:rsidRPr="00C4337B">
        <w:rPr>
          <w:sz w:val="22"/>
          <w:szCs w:val="22"/>
        </w:rPr>
        <w:t xml:space="preserve"> </w:t>
      </w:r>
      <w:r w:rsidR="00BA79D5" w:rsidRPr="00C4337B">
        <w:rPr>
          <w:sz w:val="22"/>
          <w:szCs w:val="22"/>
        </w:rPr>
        <w:t>Processed on all new Employees and Volunteers</w:t>
      </w:r>
    </w:p>
    <w:p w:rsidR="00BA79D5" w:rsidRPr="00C4337B" w:rsidRDefault="00BA79D5" w:rsidP="00392284">
      <w:pPr>
        <w:tabs>
          <w:tab w:val="left" w:pos="1620"/>
        </w:tabs>
        <w:spacing w:line="260" w:lineRule="exact"/>
        <w:ind w:left="270"/>
        <w:rPr>
          <w:sz w:val="22"/>
          <w:szCs w:val="22"/>
        </w:rPr>
      </w:pPr>
    </w:p>
    <w:p w:rsidR="00BA79D5" w:rsidRPr="00C4337B" w:rsidRDefault="00BA79D5" w:rsidP="00392284">
      <w:pPr>
        <w:tabs>
          <w:tab w:val="left" w:pos="1620"/>
        </w:tabs>
        <w:spacing w:line="260" w:lineRule="exact"/>
        <w:ind w:left="270"/>
        <w:rPr>
          <w:b/>
          <w:sz w:val="22"/>
          <w:szCs w:val="22"/>
          <w:u w:val="single"/>
        </w:rPr>
      </w:pPr>
      <w:r w:rsidRPr="00C4337B">
        <w:rPr>
          <w:b/>
          <w:sz w:val="22"/>
          <w:szCs w:val="22"/>
          <w:u w:val="single"/>
        </w:rPr>
        <w:t>INTEGRATED SCREENING PARTNERS - ISP</w:t>
      </w:r>
    </w:p>
    <w:p w:rsidR="00BA79D5" w:rsidRPr="00C4337B" w:rsidRDefault="00BA79D5" w:rsidP="00392284">
      <w:pPr>
        <w:tabs>
          <w:tab w:val="left" w:pos="1620"/>
        </w:tabs>
        <w:spacing w:line="260" w:lineRule="exact"/>
        <w:ind w:left="270"/>
        <w:rPr>
          <w:sz w:val="22"/>
          <w:szCs w:val="22"/>
        </w:rPr>
      </w:pPr>
      <w:r w:rsidRPr="00C4337B">
        <w:rPr>
          <w:sz w:val="22"/>
          <w:szCs w:val="22"/>
        </w:rPr>
        <w:t>January 2011</w:t>
      </w:r>
      <w:r w:rsidR="00420ACD" w:rsidRPr="00C4337B">
        <w:rPr>
          <w:sz w:val="22"/>
          <w:szCs w:val="22"/>
        </w:rPr>
        <w:t>- present</w:t>
      </w:r>
      <w:r w:rsidR="00515E43" w:rsidRPr="00C4337B">
        <w:rPr>
          <w:sz w:val="22"/>
          <w:szCs w:val="22"/>
        </w:rPr>
        <w:t xml:space="preserve"> – </w:t>
      </w:r>
      <w:r w:rsidRPr="00C4337B">
        <w:rPr>
          <w:sz w:val="22"/>
          <w:szCs w:val="22"/>
        </w:rPr>
        <w:t>Processed on all new Employees and Volunteers</w:t>
      </w:r>
    </w:p>
    <w:p w:rsidR="00BA79D5" w:rsidRPr="00C4337B" w:rsidRDefault="00BA79D5" w:rsidP="00392284">
      <w:pPr>
        <w:tabs>
          <w:tab w:val="left" w:pos="1620"/>
        </w:tabs>
        <w:spacing w:line="260" w:lineRule="exact"/>
        <w:ind w:left="270"/>
        <w:rPr>
          <w:sz w:val="22"/>
          <w:szCs w:val="22"/>
        </w:rPr>
      </w:pPr>
    </w:p>
    <w:p w:rsidR="00BA79D5" w:rsidRPr="00C4337B" w:rsidRDefault="00BA79D5" w:rsidP="00392284">
      <w:pPr>
        <w:tabs>
          <w:tab w:val="left" w:pos="1620"/>
        </w:tabs>
        <w:spacing w:line="260" w:lineRule="exact"/>
        <w:ind w:left="270"/>
        <w:rPr>
          <w:b/>
          <w:sz w:val="22"/>
          <w:szCs w:val="22"/>
          <w:u w:val="single"/>
        </w:rPr>
      </w:pPr>
      <w:r w:rsidRPr="00C4337B">
        <w:rPr>
          <w:b/>
          <w:sz w:val="22"/>
          <w:szCs w:val="22"/>
          <w:u w:val="single"/>
        </w:rPr>
        <w:t>CREDIT CHECK</w:t>
      </w:r>
    </w:p>
    <w:p w:rsidR="00BA79D5" w:rsidRPr="00C4337B" w:rsidRDefault="00FB19D5" w:rsidP="00392284">
      <w:pPr>
        <w:tabs>
          <w:tab w:val="left" w:pos="1620"/>
        </w:tabs>
        <w:spacing w:line="260" w:lineRule="exact"/>
        <w:ind w:left="270"/>
        <w:rPr>
          <w:sz w:val="22"/>
          <w:szCs w:val="22"/>
        </w:rPr>
      </w:pPr>
      <w:r w:rsidRPr="00C4337B">
        <w:rPr>
          <w:sz w:val="22"/>
          <w:szCs w:val="22"/>
        </w:rPr>
        <w:t xml:space="preserve">Processed </w:t>
      </w:r>
      <w:r w:rsidR="00515E43" w:rsidRPr="00C4337B">
        <w:rPr>
          <w:sz w:val="22"/>
          <w:szCs w:val="22"/>
        </w:rPr>
        <w:t xml:space="preserve">only </w:t>
      </w:r>
      <w:r w:rsidRPr="00C4337B">
        <w:rPr>
          <w:sz w:val="22"/>
          <w:szCs w:val="22"/>
        </w:rPr>
        <w:t>on i</w:t>
      </w:r>
      <w:r w:rsidR="00BA79D5" w:rsidRPr="00C4337B">
        <w:rPr>
          <w:sz w:val="22"/>
          <w:szCs w:val="22"/>
        </w:rPr>
        <w:t xml:space="preserve">ndividuals who handle money for a parish or school. </w:t>
      </w:r>
    </w:p>
    <w:p w:rsidR="00BA79D5" w:rsidRPr="00C4337B" w:rsidRDefault="00BA79D5" w:rsidP="00392284">
      <w:pPr>
        <w:tabs>
          <w:tab w:val="left" w:pos="1620"/>
        </w:tabs>
        <w:spacing w:line="260" w:lineRule="exact"/>
        <w:ind w:left="270"/>
        <w:rPr>
          <w:sz w:val="22"/>
          <w:szCs w:val="22"/>
        </w:rPr>
      </w:pPr>
    </w:p>
    <w:p w:rsidR="00BA79D5" w:rsidRPr="00C4337B" w:rsidRDefault="00BA79D5" w:rsidP="00392284">
      <w:pPr>
        <w:tabs>
          <w:tab w:val="left" w:pos="1620"/>
        </w:tabs>
        <w:spacing w:line="260" w:lineRule="exact"/>
        <w:ind w:left="270"/>
        <w:rPr>
          <w:b/>
          <w:sz w:val="22"/>
          <w:szCs w:val="22"/>
          <w:u w:val="single"/>
        </w:rPr>
      </w:pPr>
      <w:r w:rsidRPr="00C4337B">
        <w:rPr>
          <w:b/>
          <w:sz w:val="22"/>
          <w:szCs w:val="22"/>
          <w:u w:val="single"/>
        </w:rPr>
        <w:t>MOTOR VEHICLE CHECK</w:t>
      </w:r>
    </w:p>
    <w:p w:rsidR="00BA79D5" w:rsidRPr="00C4337B" w:rsidRDefault="00FB19D5" w:rsidP="00392284">
      <w:pPr>
        <w:tabs>
          <w:tab w:val="left" w:pos="1620"/>
        </w:tabs>
        <w:spacing w:line="260" w:lineRule="exact"/>
        <w:ind w:left="270"/>
        <w:rPr>
          <w:sz w:val="22"/>
          <w:szCs w:val="22"/>
        </w:rPr>
      </w:pPr>
      <w:r w:rsidRPr="00C4337B">
        <w:rPr>
          <w:sz w:val="22"/>
          <w:szCs w:val="22"/>
        </w:rPr>
        <w:t xml:space="preserve">Processed </w:t>
      </w:r>
      <w:r w:rsidR="00515E43" w:rsidRPr="00C4337B">
        <w:rPr>
          <w:sz w:val="22"/>
          <w:szCs w:val="22"/>
        </w:rPr>
        <w:t xml:space="preserve">only </w:t>
      </w:r>
      <w:r w:rsidRPr="00C4337B">
        <w:rPr>
          <w:sz w:val="22"/>
          <w:szCs w:val="22"/>
        </w:rPr>
        <w:t>on i</w:t>
      </w:r>
      <w:r w:rsidR="00BA79D5" w:rsidRPr="00C4337B">
        <w:rPr>
          <w:sz w:val="22"/>
          <w:szCs w:val="22"/>
        </w:rPr>
        <w:t xml:space="preserve">ndividuals who transport minors for a parish or school sponsored event. </w:t>
      </w:r>
    </w:p>
    <w:p w:rsidR="00D82DE4" w:rsidRPr="00C4337B" w:rsidRDefault="00D82DE4" w:rsidP="00392284">
      <w:pPr>
        <w:tabs>
          <w:tab w:val="left" w:pos="1620"/>
        </w:tabs>
        <w:spacing w:line="260" w:lineRule="exact"/>
        <w:ind w:left="270"/>
        <w:rPr>
          <w:sz w:val="22"/>
          <w:szCs w:val="22"/>
        </w:rPr>
      </w:pPr>
    </w:p>
    <w:p w:rsidR="00D82DE4" w:rsidRPr="00C4337B" w:rsidRDefault="00D82DE4" w:rsidP="00D82DE4">
      <w:pPr>
        <w:spacing w:line="260" w:lineRule="exact"/>
        <w:ind w:left="270"/>
        <w:rPr>
          <w:sz w:val="22"/>
          <w:szCs w:val="22"/>
        </w:rPr>
      </w:pPr>
      <w:r w:rsidRPr="00C4337B">
        <w:rPr>
          <w:sz w:val="22"/>
          <w:szCs w:val="22"/>
        </w:rPr>
        <w:t>Periodically the diocesan Safe Environment Office may print a VIRTUS Master Report and send that out to the parish or school. The form is highlighted [if needed], indicating any safe environment requirements which have not been met.</w:t>
      </w:r>
      <w:r w:rsidR="0002324A" w:rsidRPr="00C4337B">
        <w:rPr>
          <w:sz w:val="22"/>
          <w:szCs w:val="22"/>
        </w:rPr>
        <w:t xml:space="preserve"> We hope to be able to end or, at the very least, limit this practice. </w:t>
      </w:r>
    </w:p>
    <w:p w:rsidR="00BA79D5" w:rsidRPr="00C4337B" w:rsidRDefault="00BA79D5" w:rsidP="00392284">
      <w:pPr>
        <w:tabs>
          <w:tab w:val="left" w:pos="1710"/>
        </w:tabs>
        <w:spacing w:line="260" w:lineRule="exact"/>
        <w:ind w:left="270" w:firstLine="900"/>
        <w:rPr>
          <w:sz w:val="22"/>
          <w:szCs w:val="22"/>
        </w:rPr>
      </w:pPr>
    </w:p>
    <w:p w:rsidR="003C3F14" w:rsidRPr="00C4337B" w:rsidRDefault="003C3F14" w:rsidP="00392284">
      <w:pPr>
        <w:numPr>
          <w:ilvl w:val="0"/>
          <w:numId w:val="1"/>
        </w:numPr>
        <w:tabs>
          <w:tab w:val="clear" w:pos="720"/>
        </w:tabs>
        <w:spacing w:line="260" w:lineRule="exact"/>
        <w:ind w:left="270" w:hanging="270"/>
        <w:rPr>
          <w:sz w:val="22"/>
          <w:szCs w:val="22"/>
        </w:rPr>
      </w:pPr>
      <w:r w:rsidRPr="00C4337B">
        <w:rPr>
          <w:b/>
          <w:sz w:val="22"/>
          <w:szCs w:val="22"/>
        </w:rPr>
        <w:t>LIST OF CATECHISTS</w:t>
      </w:r>
    </w:p>
    <w:p w:rsidR="003C3F14" w:rsidRDefault="00320C69" w:rsidP="00392284">
      <w:pPr>
        <w:spacing w:line="260" w:lineRule="exact"/>
        <w:ind w:left="270"/>
        <w:rPr>
          <w:sz w:val="22"/>
          <w:szCs w:val="22"/>
        </w:rPr>
      </w:pPr>
      <w:r>
        <w:rPr>
          <w:sz w:val="22"/>
          <w:szCs w:val="22"/>
        </w:rPr>
        <w:t xml:space="preserve">Catechist rosters </w:t>
      </w:r>
      <w:proofErr w:type="gramStart"/>
      <w:r>
        <w:rPr>
          <w:sz w:val="22"/>
          <w:szCs w:val="22"/>
        </w:rPr>
        <w:t>should be reviewed</w:t>
      </w:r>
      <w:proofErr w:type="gramEnd"/>
      <w:r>
        <w:rPr>
          <w:sz w:val="22"/>
          <w:szCs w:val="22"/>
        </w:rPr>
        <w:t xml:space="preserve"> with the DRE/YM to assure all are registe</w:t>
      </w:r>
      <w:r w:rsidR="00B83996">
        <w:rPr>
          <w:sz w:val="22"/>
          <w:szCs w:val="22"/>
        </w:rPr>
        <w:t>red within VIRTUS. Catechist ro</w:t>
      </w:r>
      <w:r>
        <w:rPr>
          <w:sz w:val="22"/>
          <w:szCs w:val="22"/>
        </w:rPr>
        <w:t>sters within your verification of active/registered accounts is due at the date designated.</w:t>
      </w:r>
      <w:r w:rsidR="003C3F14" w:rsidRPr="00C4337B">
        <w:rPr>
          <w:sz w:val="22"/>
          <w:szCs w:val="22"/>
        </w:rPr>
        <w:t xml:space="preserve"> The information requested is:</w:t>
      </w:r>
      <w:proofErr w:type="gramStart"/>
      <w:r w:rsidR="003C3F14" w:rsidRPr="00C4337B">
        <w:rPr>
          <w:sz w:val="22"/>
          <w:szCs w:val="22"/>
        </w:rPr>
        <w:t xml:space="preserve"> 1) each catechist’s name</w:t>
      </w:r>
      <w:r w:rsidR="0002324A" w:rsidRPr="00C4337B">
        <w:rPr>
          <w:sz w:val="22"/>
          <w:szCs w:val="22"/>
        </w:rPr>
        <w:t xml:space="preserve"> and</w:t>
      </w:r>
      <w:r w:rsidR="003C3F14" w:rsidRPr="00C4337B">
        <w:rPr>
          <w:sz w:val="22"/>
          <w:szCs w:val="22"/>
        </w:rPr>
        <w:t xml:space="preserve"> (</w:t>
      </w:r>
      <w:r w:rsidR="0002324A" w:rsidRPr="00C4337B">
        <w:rPr>
          <w:sz w:val="22"/>
          <w:szCs w:val="22"/>
        </w:rPr>
        <w:t>2</w:t>
      </w:r>
      <w:r w:rsidR="003C3F14" w:rsidRPr="00C4337B">
        <w:rPr>
          <w:sz w:val="22"/>
          <w:szCs w:val="22"/>
        </w:rPr>
        <w:t>) and the grade level they will teach</w:t>
      </w:r>
      <w:proofErr w:type="gramEnd"/>
      <w:r w:rsidR="003C3F14" w:rsidRPr="00C4337B">
        <w:rPr>
          <w:sz w:val="22"/>
          <w:szCs w:val="22"/>
        </w:rPr>
        <w:t xml:space="preserve">. Report all grade levels. If </w:t>
      </w:r>
      <w:proofErr w:type="gramStart"/>
      <w:r w:rsidR="003C3F14" w:rsidRPr="00C4337B">
        <w:rPr>
          <w:sz w:val="22"/>
          <w:szCs w:val="22"/>
        </w:rPr>
        <w:t>all catechist names are not</w:t>
      </w:r>
      <w:proofErr w:type="gramEnd"/>
      <w:r w:rsidR="003C3F14" w:rsidRPr="00C4337B">
        <w:rPr>
          <w:sz w:val="22"/>
          <w:szCs w:val="22"/>
        </w:rPr>
        <w:t xml:space="preserve"> available by </w:t>
      </w:r>
      <w:r>
        <w:rPr>
          <w:sz w:val="22"/>
          <w:szCs w:val="22"/>
        </w:rPr>
        <w:t>the due date</w:t>
      </w:r>
      <w:r w:rsidR="003C3F14" w:rsidRPr="00C4337B">
        <w:rPr>
          <w:sz w:val="22"/>
          <w:szCs w:val="22"/>
        </w:rPr>
        <w:t>, send in the catechist names as they are available.</w:t>
      </w:r>
      <w:r w:rsidR="0002324A" w:rsidRPr="00C4337B">
        <w:rPr>
          <w:sz w:val="22"/>
          <w:szCs w:val="22"/>
        </w:rPr>
        <w:t xml:space="preserve"> All Catechists will show up on the Master Report for the Parish at which they</w:t>
      </w:r>
      <w:r w:rsidR="004D2AD6" w:rsidRPr="00C4337B">
        <w:rPr>
          <w:sz w:val="22"/>
          <w:szCs w:val="22"/>
        </w:rPr>
        <w:t xml:space="preserve"> are a catechist. If the person is an employee, they will show up for that location too, should it be different.</w:t>
      </w:r>
      <w:r w:rsidR="0002324A" w:rsidRPr="00C4337B">
        <w:rPr>
          <w:sz w:val="22"/>
          <w:szCs w:val="22"/>
        </w:rPr>
        <w:t xml:space="preserve"> </w:t>
      </w:r>
    </w:p>
    <w:p w:rsidR="00684EF4" w:rsidRPr="00C4337B" w:rsidRDefault="00684EF4" w:rsidP="00392284">
      <w:pPr>
        <w:spacing w:line="260" w:lineRule="exact"/>
        <w:ind w:left="270"/>
        <w:rPr>
          <w:sz w:val="22"/>
          <w:szCs w:val="22"/>
        </w:rPr>
      </w:pPr>
    </w:p>
    <w:p w:rsidR="003C3F14" w:rsidRPr="00C4337B" w:rsidRDefault="003C3F14" w:rsidP="00392284">
      <w:pPr>
        <w:numPr>
          <w:ilvl w:val="0"/>
          <w:numId w:val="1"/>
        </w:numPr>
        <w:tabs>
          <w:tab w:val="clear" w:pos="720"/>
          <w:tab w:val="num" w:pos="0"/>
        </w:tabs>
        <w:spacing w:line="260" w:lineRule="exact"/>
        <w:ind w:left="270" w:hanging="270"/>
        <w:rPr>
          <w:sz w:val="22"/>
          <w:szCs w:val="22"/>
        </w:rPr>
      </w:pPr>
      <w:r w:rsidRPr="00C4337B">
        <w:rPr>
          <w:rFonts w:eastAsia="Batang"/>
          <w:b/>
          <w:sz w:val="22"/>
          <w:szCs w:val="22"/>
        </w:rPr>
        <w:t>CHILDREN’S TRAINING</w:t>
      </w:r>
    </w:p>
    <w:p w:rsidR="003C3F14" w:rsidRPr="00C4337B" w:rsidRDefault="003C3F14" w:rsidP="00392284">
      <w:pPr>
        <w:spacing w:line="260" w:lineRule="exact"/>
        <w:ind w:left="270"/>
        <w:rPr>
          <w:sz w:val="22"/>
          <w:szCs w:val="22"/>
        </w:rPr>
      </w:pPr>
      <w:r w:rsidRPr="00C4337B">
        <w:rPr>
          <w:sz w:val="22"/>
          <w:szCs w:val="22"/>
        </w:rPr>
        <w:t xml:space="preserve">Opt Out forms are filled out and signed by the parent/guardian and are turned in to the parish/school before your training in the fall. After that training, Opt Out forms are not to </w:t>
      </w:r>
      <w:proofErr w:type="gramStart"/>
      <w:r w:rsidRPr="00C4337B">
        <w:rPr>
          <w:sz w:val="22"/>
          <w:szCs w:val="22"/>
        </w:rPr>
        <w:t>be provided</w:t>
      </w:r>
      <w:proofErr w:type="gramEnd"/>
      <w:r w:rsidRPr="00C4337B">
        <w:rPr>
          <w:sz w:val="22"/>
          <w:szCs w:val="22"/>
        </w:rPr>
        <w:t xml:space="preserve"> to parents/guardians. </w:t>
      </w:r>
    </w:p>
    <w:p w:rsidR="003C3F14" w:rsidRPr="00C4337B" w:rsidRDefault="003C3F14" w:rsidP="00392284">
      <w:pPr>
        <w:spacing w:line="260" w:lineRule="exact"/>
        <w:ind w:left="270"/>
        <w:rPr>
          <w:rFonts w:eastAsia="Batang"/>
          <w:sz w:val="22"/>
          <w:szCs w:val="22"/>
        </w:rPr>
      </w:pPr>
    </w:p>
    <w:p w:rsidR="003C3F14" w:rsidRPr="00C4337B" w:rsidRDefault="003C3F14" w:rsidP="00392284">
      <w:pPr>
        <w:spacing w:line="260" w:lineRule="exact"/>
        <w:ind w:left="270"/>
        <w:rPr>
          <w:rFonts w:eastAsia="Batang"/>
          <w:sz w:val="22"/>
          <w:szCs w:val="22"/>
        </w:rPr>
      </w:pPr>
      <w:r w:rsidRPr="00C4337B">
        <w:rPr>
          <w:rFonts w:eastAsia="Batang"/>
          <w:sz w:val="22"/>
          <w:szCs w:val="22"/>
        </w:rPr>
        <w:t xml:space="preserve">Lessons </w:t>
      </w:r>
      <w:r w:rsidR="00684EF4">
        <w:rPr>
          <w:rFonts w:eastAsia="Batang"/>
          <w:sz w:val="22"/>
          <w:szCs w:val="22"/>
        </w:rPr>
        <w:t>for the current year</w:t>
      </w:r>
      <w:r w:rsidRPr="00C4337B">
        <w:rPr>
          <w:rFonts w:eastAsia="Batang"/>
          <w:sz w:val="22"/>
          <w:szCs w:val="22"/>
        </w:rPr>
        <w:t xml:space="preserve"> are to </w:t>
      </w:r>
      <w:proofErr w:type="gramStart"/>
      <w:r w:rsidRPr="00C4337B">
        <w:rPr>
          <w:rFonts w:eastAsia="Batang"/>
          <w:sz w:val="22"/>
          <w:szCs w:val="22"/>
        </w:rPr>
        <w:t>be taught</w:t>
      </w:r>
      <w:proofErr w:type="gramEnd"/>
      <w:r w:rsidRPr="00C4337B">
        <w:rPr>
          <w:rFonts w:eastAsia="Batang"/>
          <w:sz w:val="22"/>
          <w:szCs w:val="22"/>
        </w:rPr>
        <w:t xml:space="preserve"> in October or early November this year, in </w:t>
      </w:r>
      <w:r w:rsidRPr="00C4337B">
        <w:rPr>
          <w:rFonts w:eastAsia="Batang"/>
          <w:sz w:val="22"/>
          <w:szCs w:val="22"/>
          <w:u w:val="single"/>
        </w:rPr>
        <w:t>one</w:t>
      </w:r>
      <w:r w:rsidRPr="00C4337B">
        <w:rPr>
          <w:rFonts w:eastAsia="Batang"/>
          <w:sz w:val="22"/>
          <w:szCs w:val="22"/>
        </w:rPr>
        <w:t xml:space="preserve"> session. Go to the Educator Tab to access the lessons for the appropriate grade level. A reporting spreadsheet, Opt Out form, and </w:t>
      </w:r>
      <w:proofErr w:type="gramStart"/>
      <w:r w:rsidRPr="00C4337B">
        <w:rPr>
          <w:rFonts w:eastAsia="Batang"/>
          <w:sz w:val="22"/>
          <w:szCs w:val="22"/>
        </w:rPr>
        <w:t>Absent</w:t>
      </w:r>
      <w:proofErr w:type="gramEnd"/>
      <w:r w:rsidRPr="00C4337B">
        <w:rPr>
          <w:rFonts w:eastAsia="Batang"/>
          <w:sz w:val="22"/>
          <w:szCs w:val="22"/>
        </w:rPr>
        <w:t xml:space="preserve"> form was emailed to Local Safe Environment Coordinators, Principals, and Directors of Religious Education in mid-August. The deadline to return the forms to the Safe Environ</w:t>
      </w:r>
      <w:r w:rsidR="00D82DE4" w:rsidRPr="00C4337B">
        <w:rPr>
          <w:rFonts w:eastAsia="Batang"/>
          <w:sz w:val="22"/>
          <w:szCs w:val="22"/>
        </w:rPr>
        <w:t xml:space="preserve">ment Office is </w:t>
      </w:r>
      <w:r w:rsidR="00684EF4">
        <w:rPr>
          <w:rFonts w:eastAsia="Batang"/>
          <w:sz w:val="22"/>
          <w:szCs w:val="22"/>
        </w:rPr>
        <w:t xml:space="preserve">in early November of each year. </w:t>
      </w:r>
      <w:r w:rsidR="0079186B" w:rsidRPr="00C4337B">
        <w:rPr>
          <w:rFonts w:eastAsia="Batang"/>
          <w:sz w:val="22"/>
          <w:szCs w:val="22"/>
        </w:rPr>
        <w:t xml:space="preserve">Make-up sessions are to </w:t>
      </w:r>
      <w:proofErr w:type="gramStart"/>
      <w:r w:rsidR="0079186B" w:rsidRPr="00C4337B">
        <w:rPr>
          <w:rFonts w:eastAsia="Batang"/>
          <w:sz w:val="22"/>
          <w:szCs w:val="22"/>
        </w:rPr>
        <w:t>be held</w:t>
      </w:r>
      <w:proofErr w:type="gramEnd"/>
      <w:r w:rsidR="0079186B" w:rsidRPr="00C4337B">
        <w:rPr>
          <w:rFonts w:eastAsia="Batang"/>
          <w:sz w:val="22"/>
          <w:szCs w:val="22"/>
        </w:rPr>
        <w:t xml:space="preserve"> for those absent by </w:t>
      </w:r>
      <w:r w:rsidR="00684EF4">
        <w:rPr>
          <w:rFonts w:eastAsia="Batang"/>
          <w:sz w:val="22"/>
          <w:szCs w:val="22"/>
        </w:rPr>
        <w:t xml:space="preserve">a designated date in early </w:t>
      </w:r>
      <w:r w:rsidR="0079186B" w:rsidRPr="00C4337B">
        <w:rPr>
          <w:rFonts w:eastAsia="Batang"/>
          <w:sz w:val="22"/>
          <w:szCs w:val="22"/>
        </w:rPr>
        <w:t>February</w:t>
      </w:r>
      <w:r w:rsidR="00684EF4">
        <w:rPr>
          <w:rFonts w:eastAsia="Batang"/>
          <w:sz w:val="22"/>
          <w:szCs w:val="22"/>
        </w:rPr>
        <w:t xml:space="preserve"> of each year</w:t>
      </w:r>
      <w:r w:rsidR="0079186B" w:rsidRPr="00C4337B">
        <w:rPr>
          <w:rFonts w:eastAsia="Batang"/>
          <w:sz w:val="22"/>
          <w:szCs w:val="22"/>
        </w:rPr>
        <w:t xml:space="preserve">. </w:t>
      </w:r>
    </w:p>
    <w:p w:rsidR="003C3F14" w:rsidRPr="00C4337B" w:rsidRDefault="003C3F14" w:rsidP="00392284">
      <w:pPr>
        <w:spacing w:line="260" w:lineRule="exact"/>
        <w:ind w:left="270"/>
        <w:rPr>
          <w:rFonts w:eastAsia="Batang"/>
          <w:sz w:val="22"/>
          <w:szCs w:val="22"/>
        </w:rPr>
      </w:pPr>
    </w:p>
    <w:p w:rsidR="003C3F14" w:rsidRPr="00C4337B" w:rsidRDefault="003C3F14" w:rsidP="00392284">
      <w:pPr>
        <w:spacing w:line="260" w:lineRule="exact"/>
        <w:ind w:left="270"/>
        <w:rPr>
          <w:rFonts w:eastAsia="Batang"/>
          <w:sz w:val="22"/>
          <w:szCs w:val="22"/>
        </w:rPr>
      </w:pPr>
      <w:r w:rsidRPr="00C4337B">
        <w:rPr>
          <w:rFonts w:eastAsia="Batang"/>
          <w:sz w:val="22"/>
          <w:szCs w:val="22"/>
        </w:rPr>
        <w:lastRenderedPageBreak/>
        <w:t xml:space="preserve">The introductory DVD </w:t>
      </w:r>
      <w:r w:rsidR="00B83996">
        <w:rPr>
          <w:rFonts w:eastAsia="Batang"/>
          <w:sz w:val="22"/>
          <w:szCs w:val="22"/>
        </w:rPr>
        <w:t>–</w:t>
      </w:r>
      <w:r w:rsidRPr="00C4337B">
        <w:rPr>
          <w:rFonts w:eastAsia="Batang"/>
          <w:sz w:val="22"/>
          <w:szCs w:val="22"/>
        </w:rPr>
        <w:t xml:space="preserve"> </w:t>
      </w:r>
      <w:r w:rsidR="00B83996">
        <w:rPr>
          <w:rFonts w:eastAsia="Batang"/>
          <w:i/>
          <w:sz w:val="22"/>
          <w:szCs w:val="22"/>
        </w:rPr>
        <w:t>Teaching Safety</w:t>
      </w:r>
      <w:r w:rsidRPr="00C4337B">
        <w:rPr>
          <w:rFonts w:eastAsia="Batang"/>
          <w:sz w:val="22"/>
          <w:szCs w:val="22"/>
        </w:rPr>
        <w:t xml:space="preserve"> –</w:t>
      </w:r>
      <w:r w:rsidR="00B83996">
        <w:rPr>
          <w:rFonts w:eastAsia="Batang"/>
          <w:sz w:val="22"/>
          <w:szCs w:val="22"/>
        </w:rPr>
        <w:t xml:space="preserve"> </w:t>
      </w:r>
      <w:r w:rsidR="00B83996" w:rsidRPr="00B83996">
        <w:rPr>
          <w:rFonts w:eastAsia="Batang"/>
          <w:i/>
          <w:sz w:val="22"/>
          <w:szCs w:val="22"/>
        </w:rPr>
        <w:t>Empowering God’s Children Program</w:t>
      </w:r>
      <w:r w:rsidRPr="00C4337B">
        <w:rPr>
          <w:rFonts w:eastAsia="Batang"/>
          <w:sz w:val="22"/>
          <w:szCs w:val="22"/>
        </w:rPr>
        <w:t xml:space="preserve"> has age appropriate segments. The entire DVD is not shown to </w:t>
      </w:r>
      <w:r w:rsidR="00D82DE4" w:rsidRPr="00C4337B">
        <w:rPr>
          <w:rFonts w:eastAsia="Batang"/>
          <w:sz w:val="22"/>
          <w:szCs w:val="22"/>
        </w:rPr>
        <w:t>the</w:t>
      </w:r>
      <w:r w:rsidRPr="00C4337B">
        <w:rPr>
          <w:rFonts w:eastAsia="Batang"/>
          <w:sz w:val="22"/>
          <w:szCs w:val="22"/>
        </w:rPr>
        <w:t xml:space="preserve"> age group.</w:t>
      </w:r>
      <w:r w:rsidR="00A4634B" w:rsidRPr="00C4337B">
        <w:rPr>
          <w:rFonts w:eastAsia="Batang"/>
          <w:sz w:val="22"/>
          <w:szCs w:val="22"/>
        </w:rPr>
        <w:t xml:space="preserve"> </w:t>
      </w:r>
    </w:p>
    <w:p w:rsidR="003C3F14" w:rsidRPr="00C4337B" w:rsidRDefault="003C3F14" w:rsidP="00392284">
      <w:pPr>
        <w:spacing w:line="260" w:lineRule="exact"/>
        <w:ind w:left="270"/>
        <w:rPr>
          <w:rFonts w:eastAsia="Batang"/>
          <w:sz w:val="22"/>
          <w:szCs w:val="22"/>
        </w:rPr>
      </w:pPr>
    </w:p>
    <w:p w:rsidR="003C3F14" w:rsidRPr="00C4337B" w:rsidRDefault="003C3F14" w:rsidP="00392284">
      <w:pPr>
        <w:spacing w:line="260" w:lineRule="exact"/>
        <w:ind w:left="270"/>
        <w:rPr>
          <w:rFonts w:eastAsia="Batang"/>
          <w:sz w:val="22"/>
          <w:szCs w:val="22"/>
        </w:rPr>
      </w:pPr>
      <w:r w:rsidRPr="00C4337B">
        <w:rPr>
          <w:rFonts w:eastAsia="Batang"/>
          <w:sz w:val="22"/>
          <w:szCs w:val="22"/>
        </w:rPr>
        <w:t xml:space="preserve">For home schooled students, only the children in sacramental preparation [First Holy Communion and Confirmation] are to </w:t>
      </w:r>
      <w:proofErr w:type="gramStart"/>
      <w:r w:rsidRPr="00C4337B">
        <w:rPr>
          <w:rFonts w:eastAsia="Batang"/>
          <w:sz w:val="22"/>
          <w:szCs w:val="22"/>
        </w:rPr>
        <w:t>be counted</w:t>
      </w:r>
      <w:proofErr w:type="gramEnd"/>
      <w:r w:rsidRPr="00C4337B">
        <w:rPr>
          <w:rFonts w:eastAsia="Batang"/>
          <w:sz w:val="22"/>
          <w:szCs w:val="22"/>
        </w:rPr>
        <w:t xml:space="preserve"> on the religious education roster. Parents do not opt these children out of VIRTUS training, and you do not count them as absent. </w:t>
      </w:r>
      <w:r w:rsidR="005869D8" w:rsidRPr="00C4337B">
        <w:rPr>
          <w:rFonts w:eastAsia="Batang"/>
          <w:sz w:val="22"/>
          <w:szCs w:val="22"/>
        </w:rPr>
        <w:t>As for opted out students, p</w:t>
      </w:r>
      <w:r w:rsidRPr="00C4337B">
        <w:rPr>
          <w:rFonts w:eastAsia="Batang"/>
          <w:sz w:val="22"/>
          <w:szCs w:val="22"/>
        </w:rPr>
        <w:t xml:space="preserve">arents </w:t>
      </w:r>
      <w:r w:rsidR="005869D8" w:rsidRPr="00C4337B">
        <w:rPr>
          <w:rFonts w:eastAsia="Batang"/>
          <w:sz w:val="22"/>
          <w:szCs w:val="22"/>
        </w:rPr>
        <w:t xml:space="preserve">of home schooled students </w:t>
      </w:r>
      <w:r w:rsidRPr="00C4337B">
        <w:rPr>
          <w:rFonts w:eastAsia="Batang"/>
          <w:sz w:val="22"/>
          <w:szCs w:val="22"/>
        </w:rPr>
        <w:t xml:space="preserve">are to </w:t>
      </w:r>
      <w:proofErr w:type="gramStart"/>
      <w:r w:rsidRPr="00C4337B">
        <w:rPr>
          <w:rFonts w:eastAsia="Batang"/>
          <w:sz w:val="22"/>
          <w:szCs w:val="22"/>
        </w:rPr>
        <w:t>be provided</w:t>
      </w:r>
      <w:proofErr w:type="gramEnd"/>
      <w:r w:rsidRPr="00C4337B">
        <w:rPr>
          <w:rFonts w:eastAsia="Batang"/>
          <w:sz w:val="22"/>
          <w:szCs w:val="22"/>
        </w:rPr>
        <w:t xml:space="preserve"> with the VIRTUS lesson plans </w:t>
      </w:r>
      <w:r w:rsidR="005869D8" w:rsidRPr="00C4337B">
        <w:rPr>
          <w:rFonts w:eastAsia="Batang"/>
          <w:sz w:val="22"/>
          <w:szCs w:val="22"/>
        </w:rPr>
        <w:t xml:space="preserve">each year </w:t>
      </w:r>
      <w:r w:rsidRPr="00C4337B">
        <w:rPr>
          <w:rFonts w:eastAsia="Batang"/>
          <w:sz w:val="22"/>
          <w:szCs w:val="22"/>
        </w:rPr>
        <w:t xml:space="preserve">so they can train their child at home. </w:t>
      </w:r>
    </w:p>
    <w:p w:rsidR="003C3F14" w:rsidRPr="00C4337B" w:rsidRDefault="003C3F14" w:rsidP="00392284">
      <w:pPr>
        <w:spacing w:line="260" w:lineRule="exact"/>
        <w:ind w:left="270"/>
        <w:rPr>
          <w:rFonts w:eastAsia="Batang"/>
          <w:sz w:val="22"/>
          <w:szCs w:val="22"/>
        </w:rPr>
      </w:pPr>
    </w:p>
    <w:p w:rsidR="003C3F14" w:rsidRPr="00C4337B" w:rsidRDefault="005869D8" w:rsidP="00392284">
      <w:pPr>
        <w:spacing w:line="260" w:lineRule="exact"/>
        <w:ind w:left="270"/>
        <w:rPr>
          <w:rFonts w:eastAsia="Batang"/>
          <w:sz w:val="22"/>
          <w:szCs w:val="22"/>
        </w:rPr>
      </w:pPr>
      <w:r w:rsidRPr="00C4337B">
        <w:rPr>
          <w:rFonts w:eastAsia="Batang"/>
          <w:sz w:val="22"/>
          <w:szCs w:val="22"/>
        </w:rPr>
        <w:t>For reporting religious education statistics to the diocese, c</w:t>
      </w:r>
      <w:r w:rsidR="003C3F14" w:rsidRPr="00C4337B">
        <w:rPr>
          <w:rFonts w:eastAsia="Batang"/>
          <w:sz w:val="22"/>
          <w:szCs w:val="22"/>
        </w:rPr>
        <w:t xml:space="preserve">ount only those children who </w:t>
      </w:r>
      <w:proofErr w:type="gramStart"/>
      <w:r w:rsidR="003C3F14" w:rsidRPr="00C4337B">
        <w:rPr>
          <w:rFonts w:eastAsia="Batang"/>
          <w:sz w:val="22"/>
          <w:szCs w:val="22"/>
        </w:rPr>
        <w:t>are registered</w:t>
      </w:r>
      <w:proofErr w:type="gramEnd"/>
      <w:r w:rsidR="003C3F14" w:rsidRPr="00C4337B">
        <w:rPr>
          <w:rFonts w:eastAsia="Batang"/>
          <w:sz w:val="22"/>
          <w:szCs w:val="22"/>
        </w:rPr>
        <w:t xml:space="preserve"> for religious education classes</w:t>
      </w:r>
      <w:r w:rsidRPr="00C4337B">
        <w:rPr>
          <w:rFonts w:eastAsia="Batang"/>
          <w:sz w:val="22"/>
          <w:szCs w:val="22"/>
        </w:rPr>
        <w:t>, and</w:t>
      </w:r>
      <w:r w:rsidR="003C3F14" w:rsidRPr="00C4337B">
        <w:rPr>
          <w:rFonts w:eastAsia="Batang"/>
          <w:sz w:val="22"/>
          <w:szCs w:val="22"/>
        </w:rPr>
        <w:t xml:space="preserve"> not all children of the parish who could be at an age to potentially attend religious education.</w:t>
      </w:r>
    </w:p>
    <w:p w:rsidR="003C3F14" w:rsidRPr="00C4337B" w:rsidRDefault="003C3F14" w:rsidP="00392284">
      <w:pPr>
        <w:tabs>
          <w:tab w:val="left" w:pos="1710"/>
        </w:tabs>
        <w:spacing w:line="260" w:lineRule="exact"/>
        <w:ind w:left="270" w:firstLine="900"/>
        <w:rPr>
          <w:sz w:val="22"/>
          <w:szCs w:val="22"/>
        </w:rPr>
      </w:pPr>
    </w:p>
    <w:p w:rsidR="000004B1" w:rsidRPr="00C4337B" w:rsidRDefault="000004B1" w:rsidP="00392284">
      <w:pPr>
        <w:numPr>
          <w:ilvl w:val="0"/>
          <w:numId w:val="1"/>
        </w:numPr>
        <w:tabs>
          <w:tab w:val="clear" w:pos="720"/>
        </w:tabs>
        <w:spacing w:line="260" w:lineRule="exact"/>
        <w:ind w:left="270" w:hanging="270"/>
        <w:rPr>
          <w:sz w:val="22"/>
          <w:szCs w:val="22"/>
        </w:rPr>
      </w:pPr>
      <w:r w:rsidRPr="00C4337B">
        <w:rPr>
          <w:b/>
          <w:sz w:val="22"/>
          <w:szCs w:val="22"/>
        </w:rPr>
        <w:t>CONTACTING VIRTUS</w:t>
      </w:r>
    </w:p>
    <w:p w:rsidR="00FC33E8" w:rsidRPr="00C4337B" w:rsidRDefault="00FC33E8" w:rsidP="00392284">
      <w:pPr>
        <w:spacing w:line="260" w:lineRule="exact"/>
        <w:ind w:left="240"/>
        <w:rPr>
          <w:kern w:val="28"/>
          <w:sz w:val="22"/>
          <w:szCs w:val="22"/>
        </w:rPr>
      </w:pPr>
      <w:r w:rsidRPr="00C4337B">
        <w:rPr>
          <w:kern w:val="28"/>
          <w:sz w:val="22"/>
          <w:szCs w:val="22"/>
        </w:rPr>
        <w:t xml:space="preserve">Please contact the </w:t>
      </w:r>
      <w:r w:rsidRPr="00C4337B">
        <w:rPr>
          <w:kern w:val="28"/>
          <w:sz w:val="22"/>
          <w:szCs w:val="22"/>
          <w:u w:val="single"/>
        </w:rPr>
        <w:t>diocesan</w:t>
      </w:r>
      <w:r w:rsidRPr="00C4337B">
        <w:rPr>
          <w:kern w:val="28"/>
          <w:sz w:val="22"/>
          <w:szCs w:val="22"/>
        </w:rPr>
        <w:t xml:space="preserve"> Safe Environment Office with any questions</w:t>
      </w:r>
      <w:r w:rsidR="008E1C1E" w:rsidRPr="00C4337B">
        <w:rPr>
          <w:kern w:val="28"/>
          <w:sz w:val="22"/>
          <w:szCs w:val="22"/>
        </w:rPr>
        <w:t xml:space="preserve"> or needed changes</w:t>
      </w:r>
      <w:r w:rsidRPr="00C4337B">
        <w:rPr>
          <w:kern w:val="28"/>
          <w:sz w:val="22"/>
          <w:szCs w:val="22"/>
        </w:rPr>
        <w:t xml:space="preserve">. We ask that </w:t>
      </w:r>
      <w:r w:rsidR="00BA79D5" w:rsidRPr="00C4337B">
        <w:rPr>
          <w:kern w:val="28"/>
          <w:sz w:val="22"/>
          <w:szCs w:val="22"/>
        </w:rPr>
        <w:t xml:space="preserve">VIRTUS </w:t>
      </w:r>
      <w:r w:rsidR="008E1C1E" w:rsidRPr="00C4337B">
        <w:rPr>
          <w:kern w:val="28"/>
          <w:sz w:val="22"/>
          <w:szCs w:val="22"/>
        </w:rPr>
        <w:t>be</w:t>
      </w:r>
      <w:r w:rsidRPr="00C4337B">
        <w:rPr>
          <w:kern w:val="28"/>
          <w:sz w:val="22"/>
          <w:szCs w:val="22"/>
        </w:rPr>
        <w:t xml:space="preserve"> contact</w:t>
      </w:r>
      <w:r w:rsidR="00BA79D5" w:rsidRPr="00C4337B">
        <w:rPr>
          <w:kern w:val="28"/>
          <w:sz w:val="22"/>
          <w:szCs w:val="22"/>
        </w:rPr>
        <w:t>ed</w:t>
      </w:r>
      <w:r w:rsidRPr="00C4337B">
        <w:rPr>
          <w:kern w:val="28"/>
          <w:sz w:val="22"/>
          <w:szCs w:val="22"/>
        </w:rPr>
        <w:t xml:space="preserve"> directly </w:t>
      </w:r>
      <w:r w:rsidR="00BA79D5" w:rsidRPr="00C4337B">
        <w:rPr>
          <w:kern w:val="28"/>
          <w:sz w:val="22"/>
          <w:szCs w:val="22"/>
          <w:u w:val="single"/>
        </w:rPr>
        <w:t>only</w:t>
      </w:r>
      <w:r w:rsidR="00BA79D5" w:rsidRPr="00C4337B">
        <w:rPr>
          <w:kern w:val="28"/>
          <w:sz w:val="22"/>
          <w:szCs w:val="22"/>
        </w:rPr>
        <w:t xml:space="preserve"> </w:t>
      </w:r>
      <w:r w:rsidRPr="00C4337B">
        <w:rPr>
          <w:kern w:val="28"/>
          <w:sz w:val="22"/>
          <w:szCs w:val="22"/>
        </w:rPr>
        <w:t>for log in information.</w:t>
      </w:r>
    </w:p>
    <w:p w:rsidR="00FC33E8" w:rsidRPr="00C4337B" w:rsidRDefault="00FC33E8" w:rsidP="00392284">
      <w:pPr>
        <w:spacing w:line="260" w:lineRule="exact"/>
        <w:ind w:left="240"/>
        <w:rPr>
          <w:rFonts w:eastAsia="Batang"/>
          <w:sz w:val="22"/>
          <w:szCs w:val="22"/>
        </w:rPr>
      </w:pPr>
    </w:p>
    <w:p w:rsidR="008E1C1E" w:rsidRPr="00C4337B" w:rsidRDefault="008E1C1E" w:rsidP="00392284">
      <w:pPr>
        <w:spacing w:line="260" w:lineRule="exact"/>
        <w:jc w:val="center"/>
        <w:rPr>
          <w:rFonts w:eastAsia="Batang"/>
          <w:sz w:val="22"/>
          <w:szCs w:val="22"/>
        </w:rPr>
      </w:pPr>
    </w:p>
    <w:p w:rsidR="00FC33E8" w:rsidRPr="00C4337B" w:rsidRDefault="00DB7993" w:rsidP="00392284">
      <w:pPr>
        <w:spacing w:line="260" w:lineRule="exact"/>
        <w:jc w:val="center"/>
        <w:rPr>
          <w:rFonts w:eastAsia="Batang"/>
          <w:sz w:val="22"/>
          <w:szCs w:val="22"/>
        </w:rPr>
      </w:pPr>
      <w:r w:rsidRPr="00C4337B">
        <w:rPr>
          <w:rFonts w:eastAsia="Batang"/>
          <w:sz w:val="22"/>
          <w:szCs w:val="22"/>
        </w:rPr>
        <w:t xml:space="preserve">If you have </w:t>
      </w:r>
      <w:r w:rsidR="00FC33E8" w:rsidRPr="00C4337B">
        <w:rPr>
          <w:rFonts w:eastAsia="Batang"/>
          <w:sz w:val="22"/>
          <w:szCs w:val="22"/>
        </w:rPr>
        <w:t xml:space="preserve">any </w:t>
      </w:r>
      <w:r w:rsidRPr="00C4337B">
        <w:rPr>
          <w:rFonts w:eastAsia="Batang"/>
          <w:sz w:val="22"/>
          <w:szCs w:val="22"/>
        </w:rPr>
        <w:t xml:space="preserve">questions, </w:t>
      </w:r>
    </w:p>
    <w:p w:rsidR="00DB7993" w:rsidRPr="00C4337B" w:rsidRDefault="00DB7993" w:rsidP="00392284">
      <w:pPr>
        <w:spacing w:line="260" w:lineRule="exact"/>
        <w:jc w:val="center"/>
        <w:rPr>
          <w:rFonts w:eastAsia="Batang"/>
          <w:sz w:val="22"/>
          <w:szCs w:val="22"/>
          <w:highlight w:val="yellow"/>
        </w:rPr>
      </w:pPr>
      <w:proofErr w:type="gramStart"/>
      <w:r w:rsidRPr="00C4337B">
        <w:rPr>
          <w:rFonts w:eastAsia="Batang"/>
          <w:sz w:val="22"/>
          <w:szCs w:val="22"/>
        </w:rPr>
        <w:t>please</w:t>
      </w:r>
      <w:proofErr w:type="gramEnd"/>
      <w:r w:rsidRPr="00C4337B">
        <w:rPr>
          <w:rFonts w:eastAsia="Batang"/>
          <w:sz w:val="22"/>
          <w:szCs w:val="22"/>
        </w:rPr>
        <w:t xml:space="preserve"> call </w:t>
      </w:r>
      <w:r w:rsidR="00A20493" w:rsidRPr="00C4337B">
        <w:rPr>
          <w:rFonts w:eastAsia="Batang"/>
          <w:sz w:val="22"/>
          <w:szCs w:val="22"/>
        </w:rPr>
        <w:t>the Safe Environment Office</w:t>
      </w:r>
      <w:r w:rsidRPr="00C4337B">
        <w:rPr>
          <w:rFonts w:eastAsia="Batang"/>
          <w:sz w:val="22"/>
          <w:szCs w:val="22"/>
        </w:rPr>
        <w:t xml:space="preserve"> at 507-233-530</w:t>
      </w:r>
      <w:r w:rsidR="00636337" w:rsidRPr="00C4337B">
        <w:rPr>
          <w:rFonts w:eastAsia="Batang"/>
          <w:sz w:val="22"/>
          <w:szCs w:val="22"/>
        </w:rPr>
        <w:t>8</w:t>
      </w:r>
      <w:r w:rsidRPr="00C4337B">
        <w:rPr>
          <w:rFonts w:eastAsia="Batang"/>
          <w:sz w:val="22"/>
          <w:szCs w:val="22"/>
        </w:rPr>
        <w:t xml:space="preserve"> </w:t>
      </w:r>
    </w:p>
    <w:p w:rsidR="00D279ED" w:rsidRPr="00C4337B" w:rsidRDefault="00DB7993" w:rsidP="00684EF4">
      <w:pPr>
        <w:spacing w:line="260" w:lineRule="exact"/>
        <w:jc w:val="center"/>
        <w:rPr>
          <w:rFonts w:eastAsia="Batang"/>
          <w:sz w:val="22"/>
          <w:szCs w:val="22"/>
        </w:rPr>
      </w:pPr>
      <w:proofErr w:type="gramStart"/>
      <w:r w:rsidRPr="00C4337B">
        <w:rPr>
          <w:rFonts w:eastAsia="Batang"/>
          <w:sz w:val="22"/>
          <w:szCs w:val="22"/>
        </w:rPr>
        <w:t>or</w:t>
      </w:r>
      <w:proofErr w:type="gramEnd"/>
      <w:r w:rsidRPr="00C4337B">
        <w:rPr>
          <w:rFonts w:eastAsia="Batang"/>
          <w:sz w:val="22"/>
          <w:szCs w:val="22"/>
        </w:rPr>
        <w:t xml:space="preserve"> </w:t>
      </w:r>
      <w:r w:rsidR="00F42226" w:rsidRPr="00C4337B">
        <w:rPr>
          <w:rFonts w:eastAsia="Batang"/>
          <w:sz w:val="22"/>
          <w:szCs w:val="22"/>
        </w:rPr>
        <w:t>email</w:t>
      </w:r>
      <w:r w:rsidRPr="00C4337B">
        <w:rPr>
          <w:rFonts w:eastAsia="Batang"/>
          <w:sz w:val="22"/>
          <w:szCs w:val="22"/>
        </w:rPr>
        <w:t xml:space="preserve"> </w:t>
      </w:r>
      <w:hyperlink r:id="rId11" w:history="1">
        <w:r w:rsidR="00684EF4" w:rsidRPr="000A35FD">
          <w:rPr>
            <w:rStyle w:val="Hyperlink"/>
            <w:rFonts w:eastAsia="Batang"/>
            <w:sz w:val="22"/>
            <w:szCs w:val="22"/>
          </w:rPr>
          <w:t>skalow@dnu.org</w:t>
        </w:r>
      </w:hyperlink>
      <w:r w:rsidR="00684EF4">
        <w:rPr>
          <w:rFonts w:eastAsia="Batang"/>
          <w:sz w:val="22"/>
          <w:szCs w:val="22"/>
        </w:rPr>
        <w:t xml:space="preserve"> </w:t>
      </w:r>
    </w:p>
    <w:p w:rsidR="00381782" w:rsidRPr="00C4337B" w:rsidRDefault="00EB5654" w:rsidP="00392284">
      <w:pPr>
        <w:spacing w:line="260" w:lineRule="exact"/>
        <w:jc w:val="center"/>
        <w:rPr>
          <w:rFonts w:eastAsia="Batang"/>
          <w:b/>
          <w:sz w:val="22"/>
          <w:szCs w:val="22"/>
        </w:rPr>
      </w:pPr>
      <w:r w:rsidRPr="00C4337B">
        <w:rPr>
          <w:rFonts w:eastAsia="Batang"/>
          <w:b/>
          <w:sz w:val="22"/>
          <w:szCs w:val="22"/>
        </w:rPr>
        <w:t>Thank you for all you do</w:t>
      </w:r>
      <w:r w:rsidR="00D279ED" w:rsidRPr="00C4337B">
        <w:rPr>
          <w:rFonts w:eastAsia="Batang"/>
          <w:b/>
          <w:sz w:val="22"/>
          <w:szCs w:val="22"/>
        </w:rPr>
        <w:t xml:space="preserve"> for</w:t>
      </w:r>
      <w:r w:rsidR="00A20493" w:rsidRPr="00C4337B">
        <w:rPr>
          <w:rFonts w:eastAsia="Batang"/>
          <w:b/>
          <w:sz w:val="22"/>
          <w:szCs w:val="22"/>
        </w:rPr>
        <w:t xml:space="preserve"> giving the youth a</w:t>
      </w:r>
      <w:r w:rsidR="00D279ED" w:rsidRPr="00C4337B">
        <w:rPr>
          <w:rFonts w:eastAsia="Batang"/>
          <w:b/>
          <w:sz w:val="22"/>
          <w:szCs w:val="22"/>
        </w:rPr>
        <w:t xml:space="preserve"> Safe </w:t>
      </w:r>
      <w:r w:rsidR="00A20493" w:rsidRPr="00C4337B">
        <w:rPr>
          <w:rFonts w:eastAsia="Batang"/>
          <w:b/>
          <w:sz w:val="22"/>
          <w:szCs w:val="22"/>
        </w:rPr>
        <w:t xml:space="preserve">Faith-filled </w:t>
      </w:r>
      <w:r w:rsidR="00D279ED" w:rsidRPr="00C4337B">
        <w:rPr>
          <w:rFonts w:eastAsia="Batang"/>
          <w:b/>
          <w:sz w:val="22"/>
          <w:szCs w:val="22"/>
        </w:rPr>
        <w:t>Environment</w:t>
      </w:r>
      <w:r w:rsidRPr="00C4337B">
        <w:rPr>
          <w:rFonts w:eastAsia="Batang"/>
          <w:b/>
          <w:sz w:val="22"/>
          <w:szCs w:val="22"/>
        </w:rPr>
        <w:t>!</w:t>
      </w:r>
      <w:r w:rsidR="004E7362" w:rsidRPr="00C4337B">
        <w:rPr>
          <w:color w:val="000000"/>
          <w:sz w:val="22"/>
          <w:szCs w:val="22"/>
        </w:rPr>
        <w:t xml:space="preserve"> </w:t>
      </w:r>
    </w:p>
    <w:sectPr w:rsidR="00381782" w:rsidRPr="00C4337B" w:rsidSect="00A0522C">
      <w:footerReference w:type="default" r:id="rId12"/>
      <w:pgSz w:w="12240" w:h="15840" w:code="1"/>
      <w:pgMar w:top="576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F54" w:rsidRDefault="006D2F54">
      <w:r>
        <w:separator/>
      </w:r>
    </w:p>
  </w:endnote>
  <w:endnote w:type="continuationSeparator" w:id="0">
    <w:p w:rsidR="006D2F54" w:rsidRDefault="006D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5535"/>
      <w:docPartObj>
        <w:docPartGallery w:val="Page Numbers (Bottom of Page)"/>
        <w:docPartUnique/>
      </w:docPartObj>
    </w:sdtPr>
    <w:sdtEndPr/>
    <w:sdtContent>
      <w:p w:rsidR="006D2F54" w:rsidRDefault="00C36D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2F54" w:rsidRDefault="006D2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F54" w:rsidRDefault="006D2F54">
      <w:r>
        <w:separator/>
      </w:r>
    </w:p>
  </w:footnote>
  <w:footnote w:type="continuationSeparator" w:id="0">
    <w:p w:rsidR="006D2F54" w:rsidRDefault="006D2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C51A1"/>
    <w:multiLevelType w:val="hybridMultilevel"/>
    <w:tmpl w:val="B09CF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3A65734"/>
    <w:multiLevelType w:val="hybridMultilevel"/>
    <w:tmpl w:val="7A822C44"/>
    <w:lvl w:ilvl="0" w:tplc="08388C66">
      <w:start w:val="1"/>
      <w:numFmt w:val="bullet"/>
      <w:lvlText w:val="o"/>
      <w:lvlJc w:val="left"/>
      <w:pPr>
        <w:tabs>
          <w:tab w:val="num" w:pos="144"/>
        </w:tabs>
        <w:ind w:left="288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B36A8"/>
    <w:multiLevelType w:val="hybridMultilevel"/>
    <w:tmpl w:val="2482F4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27210"/>
    <w:multiLevelType w:val="multilevel"/>
    <w:tmpl w:val="69C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05"/>
    <w:rsid w:val="000004B1"/>
    <w:rsid w:val="00017513"/>
    <w:rsid w:val="00020C28"/>
    <w:rsid w:val="00020D6B"/>
    <w:rsid w:val="0002324A"/>
    <w:rsid w:val="00051054"/>
    <w:rsid w:val="00087BB4"/>
    <w:rsid w:val="000A7564"/>
    <w:rsid w:val="000E3034"/>
    <w:rsid w:val="00102D1C"/>
    <w:rsid w:val="00115DBA"/>
    <w:rsid w:val="00130F55"/>
    <w:rsid w:val="00164AD3"/>
    <w:rsid w:val="00175CD2"/>
    <w:rsid w:val="00176365"/>
    <w:rsid w:val="00176BF5"/>
    <w:rsid w:val="00192A4D"/>
    <w:rsid w:val="001A1313"/>
    <w:rsid w:val="001A6F79"/>
    <w:rsid w:val="001B0840"/>
    <w:rsid w:val="001B28A6"/>
    <w:rsid w:val="001D4BB6"/>
    <w:rsid w:val="00221A4B"/>
    <w:rsid w:val="00246176"/>
    <w:rsid w:val="00247076"/>
    <w:rsid w:val="002557CB"/>
    <w:rsid w:val="00274C2D"/>
    <w:rsid w:val="002977C7"/>
    <w:rsid w:val="002D00E3"/>
    <w:rsid w:val="002D2E40"/>
    <w:rsid w:val="002E6A3A"/>
    <w:rsid w:val="002F5280"/>
    <w:rsid w:val="00310F32"/>
    <w:rsid w:val="00315F09"/>
    <w:rsid w:val="00320C69"/>
    <w:rsid w:val="00322AFC"/>
    <w:rsid w:val="0033420F"/>
    <w:rsid w:val="00334915"/>
    <w:rsid w:val="003432DC"/>
    <w:rsid w:val="0036743B"/>
    <w:rsid w:val="003811CE"/>
    <w:rsid w:val="00381782"/>
    <w:rsid w:val="0039135C"/>
    <w:rsid w:val="00392284"/>
    <w:rsid w:val="003C3F14"/>
    <w:rsid w:val="003D08D1"/>
    <w:rsid w:val="003D3D88"/>
    <w:rsid w:val="004007F7"/>
    <w:rsid w:val="00420ACD"/>
    <w:rsid w:val="00446005"/>
    <w:rsid w:val="00460AF2"/>
    <w:rsid w:val="00463D5E"/>
    <w:rsid w:val="004656D9"/>
    <w:rsid w:val="004717C0"/>
    <w:rsid w:val="00490F64"/>
    <w:rsid w:val="004910FF"/>
    <w:rsid w:val="0049372B"/>
    <w:rsid w:val="004C71AF"/>
    <w:rsid w:val="004D2AD6"/>
    <w:rsid w:val="004E02FA"/>
    <w:rsid w:val="004E6825"/>
    <w:rsid w:val="004E7362"/>
    <w:rsid w:val="004F210F"/>
    <w:rsid w:val="00501834"/>
    <w:rsid w:val="00515E43"/>
    <w:rsid w:val="00520D8B"/>
    <w:rsid w:val="00521264"/>
    <w:rsid w:val="00522DBD"/>
    <w:rsid w:val="00580205"/>
    <w:rsid w:val="00584B75"/>
    <w:rsid w:val="005869D8"/>
    <w:rsid w:val="005A7999"/>
    <w:rsid w:val="005C5164"/>
    <w:rsid w:val="005C77C5"/>
    <w:rsid w:val="005D2A58"/>
    <w:rsid w:val="00604419"/>
    <w:rsid w:val="00605067"/>
    <w:rsid w:val="0060663A"/>
    <w:rsid w:val="00612613"/>
    <w:rsid w:val="00636337"/>
    <w:rsid w:val="00637A30"/>
    <w:rsid w:val="006434CB"/>
    <w:rsid w:val="006678FB"/>
    <w:rsid w:val="00684EF4"/>
    <w:rsid w:val="00685D35"/>
    <w:rsid w:val="006A0D56"/>
    <w:rsid w:val="006A502D"/>
    <w:rsid w:val="006B04CE"/>
    <w:rsid w:val="006C5557"/>
    <w:rsid w:val="006C614D"/>
    <w:rsid w:val="006D2F54"/>
    <w:rsid w:val="006E40D8"/>
    <w:rsid w:val="00743099"/>
    <w:rsid w:val="0075365C"/>
    <w:rsid w:val="0075511F"/>
    <w:rsid w:val="00767C50"/>
    <w:rsid w:val="00772CA9"/>
    <w:rsid w:val="00777DB0"/>
    <w:rsid w:val="0079186B"/>
    <w:rsid w:val="007B7FAC"/>
    <w:rsid w:val="007C6F74"/>
    <w:rsid w:val="007F174B"/>
    <w:rsid w:val="00813E87"/>
    <w:rsid w:val="00846B97"/>
    <w:rsid w:val="00857AD0"/>
    <w:rsid w:val="0086270C"/>
    <w:rsid w:val="00862D07"/>
    <w:rsid w:val="0086616E"/>
    <w:rsid w:val="008C3C34"/>
    <w:rsid w:val="008E1C1E"/>
    <w:rsid w:val="008F0C5B"/>
    <w:rsid w:val="009103C7"/>
    <w:rsid w:val="0095062C"/>
    <w:rsid w:val="009537AA"/>
    <w:rsid w:val="00956ECE"/>
    <w:rsid w:val="00966706"/>
    <w:rsid w:val="009A08FF"/>
    <w:rsid w:val="009A5B5F"/>
    <w:rsid w:val="009C3433"/>
    <w:rsid w:val="009F1BCD"/>
    <w:rsid w:val="00A0522C"/>
    <w:rsid w:val="00A06F1C"/>
    <w:rsid w:val="00A11AE8"/>
    <w:rsid w:val="00A14FCC"/>
    <w:rsid w:val="00A16884"/>
    <w:rsid w:val="00A20493"/>
    <w:rsid w:val="00A210BD"/>
    <w:rsid w:val="00A30349"/>
    <w:rsid w:val="00A30657"/>
    <w:rsid w:val="00A4634B"/>
    <w:rsid w:val="00A76567"/>
    <w:rsid w:val="00A80DBE"/>
    <w:rsid w:val="00A92919"/>
    <w:rsid w:val="00AE0376"/>
    <w:rsid w:val="00B004EC"/>
    <w:rsid w:val="00B02C15"/>
    <w:rsid w:val="00B07B01"/>
    <w:rsid w:val="00B21732"/>
    <w:rsid w:val="00B60149"/>
    <w:rsid w:val="00B6390E"/>
    <w:rsid w:val="00B729B6"/>
    <w:rsid w:val="00B83996"/>
    <w:rsid w:val="00BA0BF3"/>
    <w:rsid w:val="00BA2F61"/>
    <w:rsid w:val="00BA545D"/>
    <w:rsid w:val="00BA79D5"/>
    <w:rsid w:val="00BB2F35"/>
    <w:rsid w:val="00BB6DDB"/>
    <w:rsid w:val="00BF6EC8"/>
    <w:rsid w:val="00C17CCE"/>
    <w:rsid w:val="00C36DF1"/>
    <w:rsid w:val="00C4337B"/>
    <w:rsid w:val="00C45832"/>
    <w:rsid w:val="00C53E2A"/>
    <w:rsid w:val="00C568B5"/>
    <w:rsid w:val="00C715E7"/>
    <w:rsid w:val="00C721A1"/>
    <w:rsid w:val="00CB127D"/>
    <w:rsid w:val="00CB5485"/>
    <w:rsid w:val="00CD265B"/>
    <w:rsid w:val="00CE5067"/>
    <w:rsid w:val="00CF2527"/>
    <w:rsid w:val="00D0159B"/>
    <w:rsid w:val="00D0606D"/>
    <w:rsid w:val="00D14A85"/>
    <w:rsid w:val="00D21B8B"/>
    <w:rsid w:val="00D234B9"/>
    <w:rsid w:val="00D279ED"/>
    <w:rsid w:val="00D74FED"/>
    <w:rsid w:val="00D82DE4"/>
    <w:rsid w:val="00DA3B89"/>
    <w:rsid w:val="00DB1BBC"/>
    <w:rsid w:val="00DB7993"/>
    <w:rsid w:val="00DE5583"/>
    <w:rsid w:val="00DF4985"/>
    <w:rsid w:val="00DF7759"/>
    <w:rsid w:val="00E123F8"/>
    <w:rsid w:val="00E16A98"/>
    <w:rsid w:val="00E46DD5"/>
    <w:rsid w:val="00E51157"/>
    <w:rsid w:val="00E706D7"/>
    <w:rsid w:val="00E94066"/>
    <w:rsid w:val="00EB42A5"/>
    <w:rsid w:val="00EB5654"/>
    <w:rsid w:val="00EB5F0F"/>
    <w:rsid w:val="00ED3A0D"/>
    <w:rsid w:val="00ED798F"/>
    <w:rsid w:val="00EE1F8E"/>
    <w:rsid w:val="00F0024A"/>
    <w:rsid w:val="00F0409B"/>
    <w:rsid w:val="00F412AA"/>
    <w:rsid w:val="00F42226"/>
    <w:rsid w:val="00F64409"/>
    <w:rsid w:val="00F732E2"/>
    <w:rsid w:val="00FA0727"/>
    <w:rsid w:val="00FA2EA8"/>
    <w:rsid w:val="00FB19D5"/>
    <w:rsid w:val="00FC33E8"/>
    <w:rsid w:val="00F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744BF"/>
  <w15:docId w15:val="{0091C175-F851-497B-9287-C4D64FAD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1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4FED"/>
    <w:rPr>
      <w:color w:val="0000FF"/>
      <w:u w:val="single"/>
    </w:rPr>
  </w:style>
  <w:style w:type="paragraph" w:styleId="Header">
    <w:name w:val="header"/>
    <w:basedOn w:val="Normal"/>
    <w:rsid w:val="00EB56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56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2A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034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20C28"/>
    <w:rPr>
      <w:rFonts w:ascii="Comic Sans MS" w:eastAsia="Calibri" w:hAnsi="Comic Sans MS"/>
      <w:b/>
      <w:bCs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20C28"/>
    <w:rPr>
      <w:rFonts w:ascii="Comic Sans MS" w:eastAsia="Calibri" w:hAnsi="Comic Sans MS"/>
      <w:b/>
      <w:bCs/>
      <w:color w:val="000080"/>
    </w:rPr>
  </w:style>
  <w:style w:type="character" w:customStyle="1" w:styleId="apple-converted-space">
    <w:name w:val="apple-converted-space"/>
    <w:basedOn w:val="DefaultParagraphFont"/>
    <w:rsid w:val="00A80DBE"/>
  </w:style>
  <w:style w:type="character" w:styleId="Strong">
    <w:name w:val="Strong"/>
    <w:basedOn w:val="DefaultParagraphFont"/>
    <w:uiPriority w:val="22"/>
    <w:qFormat/>
    <w:rsid w:val="00A80DB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052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sonlin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nu.org/safeenvironmen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alow@dnu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ystem@virtusonlin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rtusonlin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2635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ENVIRONMENT TIPS, GUIDE &amp; REMINDERS</vt:lpstr>
    </vt:vector>
  </TitlesOfParts>
  <Company>Diocese of New ulm</Company>
  <LinksUpToDate>false</LinksUpToDate>
  <CharactersWithSpaces>16808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mailto:mflood@dnu.org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ENVIRONMENT TIPS, GUIDE &amp; REMINDERS</dc:title>
  <dc:creator>michellef</dc:creator>
  <cp:lastModifiedBy>Sherry Kalow</cp:lastModifiedBy>
  <cp:revision>6</cp:revision>
  <cp:lastPrinted>2021-08-05T14:00:00Z</cp:lastPrinted>
  <dcterms:created xsi:type="dcterms:W3CDTF">2019-07-31T16:37:00Z</dcterms:created>
  <dcterms:modified xsi:type="dcterms:W3CDTF">2023-09-06T13:04:00Z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-920039676</vt:i4>
  </property>
  <property fmtid="{D5CDD505-2E9C-101B-9397-08002B2CF9AE}" pid="3" name="_EmailSubject">
    <vt:lpwstr>Under Grams as Administrator</vt:lpwstr>
  </property>
  <property fmtid="{D5CDD505-2E9C-101B-9397-08002B2CF9AE}" pid="4" name="_AuthorEmail">
    <vt:lpwstr>mflood@dnu.org</vt:lpwstr>
  </property>
  <property fmtid="{D5CDD505-2E9C-101B-9397-08002B2CF9AE}" pid="5" name="_AuthorEmailDisplayName">
    <vt:lpwstr>Michelle Flood</vt:lpwstr>
  </property>
  <property fmtid="{D5CDD505-2E9C-101B-9397-08002B2CF9AE}" pid="6" name="_PreviousAdHocReviewCycleID">
    <vt:i4>2000802232</vt:i4>
  </property>
  <property fmtid="{D5CDD505-2E9C-101B-9397-08002B2CF9AE}" pid="7" name="_ReviewingToolsShownOnce">
    <vt:lpwstr/>
  </property>
</Properties>
</file>